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32296" w14:textId="67D01722" w:rsidR="00FA3AE7" w:rsidRPr="00FA3AE7" w:rsidRDefault="00FA3AE7" w:rsidP="00FA3AE7">
      <w:pPr>
        <w:pStyle w:val="OZNPROJEKTUwskazaniedatylubwersjiprojektu"/>
      </w:pPr>
      <w:bookmarkStart w:id="0" w:name="mip48589482"/>
      <w:bookmarkStart w:id="1" w:name="_GoBack"/>
      <w:bookmarkEnd w:id="0"/>
      <w:bookmarkEnd w:id="1"/>
      <w:r w:rsidRPr="00FA3AE7">
        <w:t>Projekt z dnia</w:t>
      </w:r>
      <w:r w:rsidR="0075092C">
        <w:t xml:space="preserve"> </w:t>
      </w:r>
      <w:r w:rsidR="00246BF5">
        <w:t xml:space="preserve">1 kwietnia </w:t>
      </w:r>
      <w:r w:rsidR="00CB6174">
        <w:t xml:space="preserve">2022 </w:t>
      </w:r>
      <w:r w:rsidR="00ED2612">
        <w:t>r.</w:t>
      </w:r>
    </w:p>
    <w:p w14:paraId="4F12D9F0" w14:textId="77777777" w:rsidR="00FA3AE7" w:rsidRPr="002E5657" w:rsidRDefault="00FA3AE7" w:rsidP="002E5657">
      <w:pPr>
        <w:pStyle w:val="OZNRODZAKTUtznustawalubrozporzdzenieiorganwydajcy"/>
      </w:pPr>
      <w:r w:rsidRPr="002E5657">
        <w:t>ustawa</w:t>
      </w:r>
    </w:p>
    <w:p w14:paraId="213FB95C" w14:textId="25F9A22E" w:rsidR="00FA3AE7" w:rsidRPr="00FA3AE7" w:rsidRDefault="00FA3AE7" w:rsidP="00FA3AE7">
      <w:pPr>
        <w:pStyle w:val="DATAAKTUdatauchwalenialubwydaniaaktu"/>
      </w:pPr>
      <w:r w:rsidRPr="00FA3AE7">
        <w:t xml:space="preserve">z dnia … </w:t>
      </w:r>
      <w:r w:rsidR="00CB6174" w:rsidRPr="00FA3AE7">
        <w:t>202</w:t>
      </w:r>
      <w:r w:rsidR="00CB6174">
        <w:t>2</w:t>
      </w:r>
      <w:r w:rsidR="00CB6174" w:rsidRPr="00FA3AE7">
        <w:t xml:space="preserve"> </w:t>
      </w:r>
      <w:r w:rsidRPr="00FA3AE7">
        <w:t>r.</w:t>
      </w:r>
    </w:p>
    <w:p w14:paraId="24B6CADA" w14:textId="77777777" w:rsidR="00FA3AE7" w:rsidRPr="00FA3AE7" w:rsidRDefault="00FA3AE7" w:rsidP="00FA3AE7">
      <w:pPr>
        <w:pStyle w:val="TYTUAKTUprzedmiotregulacjiustawylubrozporzdzenia"/>
      </w:pPr>
      <w:r w:rsidRPr="00FA3AE7">
        <w:t>o zmianie ustawy – Kodeks pracy</w:t>
      </w:r>
      <w:r w:rsidR="003B2B9E">
        <w:t xml:space="preserve"> oraz niektórych innych ustaw</w:t>
      </w:r>
      <w:r w:rsidR="003B2B9E" w:rsidRPr="00CE3AB1">
        <w:rPr>
          <w:rStyle w:val="IGindeksgrny"/>
        </w:rPr>
        <w:footnoteReference w:id="2"/>
      </w:r>
      <w:r w:rsidR="003B2B9E" w:rsidRPr="00CE3AB1">
        <w:rPr>
          <w:rStyle w:val="IGindeksgrny"/>
        </w:rPr>
        <w:t>)</w:t>
      </w:r>
    </w:p>
    <w:p w14:paraId="1390CB2A" w14:textId="0F9ECF88" w:rsidR="00FA3AE7" w:rsidRDefault="00FA3AE7" w:rsidP="00FA3AE7">
      <w:pPr>
        <w:pStyle w:val="ARTartustawynprozporzdzenia"/>
      </w:pPr>
      <w:r w:rsidRPr="007F7774">
        <w:rPr>
          <w:rStyle w:val="Ppogrubienie"/>
        </w:rPr>
        <w:t>Art. 1.</w:t>
      </w:r>
      <w:r w:rsidRPr="00FA3AE7">
        <w:t xml:space="preserve"> W ustawie z dnia 26 czerwca 1974 r. </w:t>
      </w:r>
      <w:r w:rsidR="00B826D7" w:rsidRPr="00B826D7">
        <w:t>–</w:t>
      </w:r>
      <w:r w:rsidRPr="00FA3AE7">
        <w:t xml:space="preserve"> Kodeks pracy (Dz. U. z 20</w:t>
      </w:r>
      <w:r w:rsidR="00B91E34">
        <w:t xml:space="preserve">20 </w:t>
      </w:r>
      <w:r w:rsidRPr="00FA3AE7">
        <w:t>r. poz. 1</w:t>
      </w:r>
      <w:r w:rsidR="00B91E34">
        <w:t>320</w:t>
      </w:r>
      <w:r w:rsidR="009A2D42">
        <w:t>,</w:t>
      </w:r>
      <w:r w:rsidR="004A7D84" w:rsidRPr="004A7D84">
        <w:t xml:space="preserve"> z 2021 r. poz. 1162</w:t>
      </w:r>
      <w:r w:rsidR="009A2D42">
        <w:t xml:space="preserve"> oraz z 2022 r. poz. 655</w:t>
      </w:r>
      <w:r w:rsidRPr="00FA3AE7">
        <w:t>) wprowadza się następujące zmiany:</w:t>
      </w:r>
    </w:p>
    <w:p w14:paraId="34CEC60D" w14:textId="77777777" w:rsidR="002D3C63" w:rsidRPr="0036478A" w:rsidRDefault="002D3C63" w:rsidP="00D85EF8">
      <w:pPr>
        <w:pStyle w:val="PKTpunkt"/>
      </w:pPr>
      <w:r w:rsidRPr="0036478A">
        <w:t>1)</w:t>
      </w:r>
      <w:r w:rsidRPr="0036478A">
        <w:tab/>
        <w:t>po art. 22</w:t>
      </w:r>
      <w:r w:rsidRPr="0036478A">
        <w:rPr>
          <w:rStyle w:val="IGindeksgrny"/>
        </w:rPr>
        <w:t>1b</w:t>
      </w:r>
      <w:r w:rsidRPr="0036478A">
        <w:t xml:space="preserve"> dodaje się art. 22</w:t>
      </w:r>
      <w:r w:rsidRPr="0036478A">
        <w:rPr>
          <w:rStyle w:val="IGindeksgrny"/>
        </w:rPr>
        <w:t>1c</w:t>
      </w:r>
      <w:r w:rsidRPr="0036478A">
        <w:t>–22</w:t>
      </w:r>
      <w:r w:rsidRPr="0036478A">
        <w:rPr>
          <w:rStyle w:val="IGindeksgrny"/>
        </w:rPr>
        <w:t>1h</w:t>
      </w:r>
      <w:r w:rsidRPr="0036478A">
        <w:t xml:space="preserve"> w brzmieniu:</w:t>
      </w:r>
    </w:p>
    <w:p w14:paraId="7B90B89C" w14:textId="77777777" w:rsidR="002D3C63" w:rsidRPr="0036478A" w:rsidRDefault="002D3C63" w:rsidP="00CC7633">
      <w:pPr>
        <w:pStyle w:val="ZARTzmartartykuempunktem"/>
      </w:pPr>
      <w:r w:rsidRPr="0036478A">
        <w:t>„Art. 22</w:t>
      </w:r>
      <w:r w:rsidRPr="0036478A">
        <w:rPr>
          <w:rStyle w:val="IGindeksgrny"/>
        </w:rPr>
        <w:t>1c</w:t>
      </w:r>
      <w:r w:rsidRPr="0036478A">
        <w:t>. § 1.</w:t>
      </w:r>
      <w:r w:rsidRPr="0036478A">
        <w:tab/>
        <w:t>Jeżeli jest to niezbędne do zapewnienia ochrony życia i zdrowia pracowników lub innych osób lub ochrony mienia, pracodawca może wprowadzić kontrolę trzeźwości pracowników.</w:t>
      </w:r>
    </w:p>
    <w:p w14:paraId="7A073B58" w14:textId="3BBBB28E" w:rsidR="002D3C63" w:rsidRPr="0036478A" w:rsidRDefault="002D3C63" w:rsidP="00CC7633">
      <w:pPr>
        <w:pStyle w:val="ZUSTzmustartykuempunktem"/>
      </w:pPr>
      <w:r w:rsidRPr="0036478A">
        <w:t>§ 2.</w:t>
      </w:r>
      <w:r w:rsidRPr="0036478A">
        <w:tab/>
        <w:t>Kontrola trzeźwości nie może naruszać godności oraz innych dóbr osobistych pracownika.</w:t>
      </w:r>
    </w:p>
    <w:p w14:paraId="027C96C8" w14:textId="77777777" w:rsidR="002D3C63" w:rsidRPr="0036478A" w:rsidRDefault="002D3C63" w:rsidP="00CC7633">
      <w:pPr>
        <w:pStyle w:val="ZUSTzmustartykuempunktem"/>
      </w:pPr>
      <w:r w:rsidRPr="0036478A">
        <w:t>§ 3.</w:t>
      </w:r>
      <w:r w:rsidRPr="0036478A">
        <w:tab/>
        <w:t>Kontrola trzeźwości jest przeprowadzana przez pracodawcę w sposób ustalony zgodnie z § 10, uwzględniający wymagania wynikające z przepisów wydanych na podstawie art. 22</w:t>
      </w:r>
      <w:r w:rsidRPr="0036478A">
        <w:rPr>
          <w:rStyle w:val="IGindeksgrny"/>
        </w:rPr>
        <w:t>1g</w:t>
      </w:r>
      <w:r w:rsidRPr="0036478A">
        <w:t>.</w:t>
      </w:r>
    </w:p>
    <w:p w14:paraId="00B13B38" w14:textId="1AA057A2" w:rsidR="002D3C63" w:rsidRPr="0036478A" w:rsidRDefault="002D3C63" w:rsidP="00CC7633">
      <w:pPr>
        <w:pStyle w:val="ZUSTzmustartykuempunktem"/>
      </w:pPr>
      <w:r w:rsidRPr="0036478A">
        <w:t>§ 4.</w:t>
      </w:r>
      <w:r w:rsidRPr="0036478A">
        <w:tab/>
        <w:t>Kontrola trzeźwości obejmuje badanie przy użyciu metod niewymagających badania laboratoryjnego za pomocą urządzenia posiadającego ważny dokument potwierdzający jego kalibrację lub wzorcowanie.</w:t>
      </w:r>
    </w:p>
    <w:p w14:paraId="2A398E8B" w14:textId="7161E30B" w:rsidR="002D3C63" w:rsidRPr="0036478A" w:rsidRDefault="002D3C63" w:rsidP="00CC7633">
      <w:pPr>
        <w:pStyle w:val="ZUSTzmustartykuempunktem"/>
      </w:pPr>
      <w:r w:rsidRPr="0036478A">
        <w:t xml:space="preserve">§ 5. Badanie, o którym mowa w § 4, polega na stwierdzeniu braku obecności alkoholu w organizmie pracownika albo obecności alkoholu wskazującej na stan po użyciu alkoholu albo stan nietrzeźwości w rozumieniu odpowiednio art. 46 ust. 2 </w:t>
      </w:r>
      <w:r w:rsidR="00F957F0">
        <w:t>albo</w:t>
      </w:r>
      <w:r w:rsidRPr="0036478A">
        <w:t xml:space="preserve"> 3 ustawy z dnia 26 października 1982 r. o wychowaniu w trzeźwości i przeciwdziałaniu alkoholizmowi (Dz. U. z 2021 r. poz. 1119</w:t>
      </w:r>
      <w:r w:rsidR="00A40B74">
        <w:t xml:space="preserve"> i</w:t>
      </w:r>
      <w:r w:rsidR="003879B7">
        <w:t xml:space="preserve"> 2469 oraz z 2022 r. poz. 24 i 218</w:t>
      </w:r>
      <w:r w:rsidRPr="0036478A">
        <w:t xml:space="preserve">). Za </w:t>
      </w:r>
      <w:r w:rsidRPr="0036478A">
        <w:lastRenderedPageBreak/>
        <w:t>równoznaczne ze stwierdzeniem braku obecności alkoholu w organizmie pracownika uznaje się przypadki, w których zawartość alkoholu</w:t>
      </w:r>
      <w:r w:rsidR="00A90DB9">
        <w:t xml:space="preserve"> nie osiąga lub nie prowadzi do osiągnięcia wartości właściwych dla stanu po użyciu alkoholu.</w:t>
      </w:r>
      <w:r w:rsidRPr="0036478A">
        <w:t xml:space="preserve"> </w:t>
      </w:r>
    </w:p>
    <w:p w14:paraId="7D1E21A2" w14:textId="2DC00CC4" w:rsidR="002D3C63" w:rsidRPr="0036478A" w:rsidRDefault="002D3C63" w:rsidP="00CC7633">
      <w:pPr>
        <w:pStyle w:val="ZUSTzmustartykuempunktem"/>
      </w:pPr>
      <w:r w:rsidRPr="0036478A">
        <w:t>§</w:t>
      </w:r>
      <w:r w:rsidRPr="0036478A">
        <w:tab/>
        <w:t>6. Pracodawca przetwarza informacj</w:t>
      </w:r>
      <w:r w:rsidR="00A90DB9">
        <w:t>e</w:t>
      </w:r>
      <w:r w:rsidRPr="0036478A">
        <w:t xml:space="preserve"> o dacie, godzinie i minucie badania, o którym mowa w § 4, oraz jego wyniku wskazującym na stan po użyciu alkoholu albo stan nietrzeźwości wyłącznie</w:t>
      </w:r>
      <w:r w:rsidR="00A90DB9">
        <w:t xml:space="preserve"> w przypadku</w:t>
      </w:r>
      <w:r w:rsidR="00500366">
        <w:t>,</w:t>
      </w:r>
      <w:r w:rsidRPr="0036478A">
        <w:t xml:space="preserve"> gdy jest to niezbędne do zapewnienia ochrony dóbr, o których mowa w § 1, i przechowuje </w:t>
      </w:r>
      <w:r w:rsidR="00F81E85">
        <w:t>t</w:t>
      </w:r>
      <w:r w:rsidR="00A90DB9">
        <w:t>e</w:t>
      </w:r>
      <w:r w:rsidR="00F81E85">
        <w:t xml:space="preserve"> informacj</w:t>
      </w:r>
      <w:r w:rsidR="00A90DB9">
        <w:t>e</w:t>
      </w:r>
      <w:r w:rsidR="00F81E85">
        <w:t xml:space="preserve"> </w:t>
      </w:r>
      <w:r w:rsidRPr="0036478A">
        <w:t>w aktach osobowych pracownika przez okres nieprzekraczający roku od dnia</w:t>
      </w:r>
      <w:r w:rsidR="00A90DB9">
        <w:t xml:space="preserve"> ich</w:t>
      </w:r>
      <w:r w:rsidR="00F81E85">
        <w:t xml:space="preserve"> </w:t>
      </w:r>
      <w:r w:rsidRPr="0036478A">
        <w:t>zebrania.</w:t>
      </w:r>
    </w:p>
    <w:p w14:paraId="07FD4B4A" w14:textId="7991E541" w:rsidR="002D3C63" w:rsidRPr="0036478A" w:rsidRDefault="002D3C63" w:rsidP="00CC7633">
      <w:pPr>
        <w:pStyle w:val="ZUSTzmustartykuempunktem"/>
      </w:pPr>
      <w:r w:rsidRPr="0036478A">
        <w:t>§ 7.</w:t>
      </w:r>
      <w:r w:rsidRPr="0036478A">
        <w:tab/>
        <w:t xml:space="preserve">W przypadku zastosowania kary upomnienia, kary nagany lub kary pieniężnej </w:t>
      </w:r>
      <w:r w:rsidR="006561E9" w:rsidRPr="00F81E85">
        <w:t xml:space="preserve">pracodawca przechowuje </w:t>
      </w:r>
      <w:r w:rsidRPr="0036478A">
        <w:t>informacj</w:t>
      </w:r>
      <w:r w:rsidR="00654F33">
        <w:t>e</w:t>
      </w:r>
      <w:r w:rsidRPr="0036478A">
        <w:t>, o któr</w:t>
      </w:r>
      <w:r w:rsidR="00654F33">
        <w:t>ych</w:t>
      </w:r>
      <w:r w:rsidRPr="0036478A">
        <w:t xml:space="preserve"> mowa w § 6, w aktach osobowych pracownika do czasu uznania kary za niebyłą zgodnie z art. 113.</w:t>
      </w:r>
    </w:p>
    <w:p w14:paraId="1B3E0251" w14:textId="5044BBF2" w:rsidR="002D3C63" w:rsidRPr="0036478A" w:rsidRDefault="002D3C63" w:rsidP="00CC7633">
      <w:pPr>
        <w:pStyle w:val="ZUSTzmustartykuempunktem"/>
      </w:pPr>
      <w:r w:rsidRPr="0036478A">
        <w:t>§ 8.</w:t>
      </w:r>
      <w:r w:rsidRPr="0036478A">
        <w:tab/>
        <w:t>W przypadku, w którym informacj</w:t>
      </w:r>
      <w:r w:rsidR="00955039">
        <w:t>e</w:t>
      </w:r>
      <w:r w:rsidRPr="0036478A">
        <w:t>, o któr</w:t>
      </w:r>
      <w:r w:rsidR="00955039">
        <w:t>ych</w:t>
      </w:r>
      <w:r w:rsidRPr="0036478A">
        <w:t xml:space="preserve"> mowa w § 6, mo</w:t>
      </w:r>
      <w:r w:rsidR="00955039">
        <w:t>gą</w:t>
      </w:r>
      <w:r w:rsidRPr="0036478A">
        <w:t xml:space="preserve"> stanowić lub stanowi</w:t>
      </w:r>
      <w:r w:rsidR="00955039">
        <w:t>ą</w:t>
      </w:r>
      <w:r w:rsidRPr="0036478A">
        <w:t xml:space="preserve"> dowód w postępowaniu prowadzonym na podstawie prawa, a pracodawca jest stroną tego postępowania lub powziął wiadomość o wytoczeniu powództwa lub wszczęciu postępowania, okres, o którym mowa w § 6, ulega przedłużeniu do czasu prawomocnego zakończenia postępowania. </w:t>
      </w:r>
    </w:p>
    <w:p w14:paraId="34EBAC40" w14:textId="0A28F06F" w:rsidR="002D3C63" w:rsidRPr="0036478A" w:rsidRDefault="002D3C63" w:rsidP="00CC7633">
      <w:pPr>
        <w:pStyle w:val="ZUSTzmustartykuempunktem"/>
      </w:pPr>
      <w:r w:rsidRPr="0036478A">
        <w:t>§ 9.</w:t>
      </w:r>
      <w:r w:rsidRPr="0036478A">
        <w:tab/>
        <w:t>Po upływie okresów, o których mowa w § 6, 7 lub 8, informacj</w:t>
      </w:r>
      <w:r w:rsidR="00955039">
        <w:t>e</w:t>
      </w:r>
      <w:r w:rsidRPr="0036478A">
        <w:t>, o któr</w:t>
      </w:r>
      <w:r w:rsidR="00955039">
        <w:t>ych</w:t>
      </w:r>
      <w:r w:rsidRPr="0036478A">
        <w:t xml:space="preserve"> mowa w § 6, podlega</w:t>
      </w:r>
      <w:r w:rsidR="00955039">
        <w:t>ją</w:t>
      </w:r>
      <w:r w:rsidRPr="0036478A">
        <w:t xml:space="preserve"> </w:t>
      </w:r>
      <w:r w:rsidR="00955039">
        <w:t>usunięciu</w:t>
      </w:r>
      <w:r w:rsidRPr="0036478A">
        <w:t>.</w:t>
      </w:r>
    </w:p>
    <w:p w14:paraId="7A56874E" w14:textId="7C74DC78" w:rsidR="00DB0374" w:rsidRDefault="002D3C63" w:rsidP="00CC7633">
      <w:pPr>
        <w:pStyle w:val="ZUSTzmustartykuempunktem"/>
      </w:pPr>
      <w:r w:rsidRPr="0036478A">
        <w:t>§ 10.</w:t>
      </w:r>
      <w:r w:rsidRPr="0036478A">
        <w:tab/>
      </w:r>
      <w:r w:rsidR="00D948E1">
        <w:t>Wprowadzenie kontroli trzeźwości</w:t>
      </w:r>
      <w:r w:rsidR="00DB0374">
        <w:t>, grup</w:t>
      </w:r>
      <w:r w:rsidR="000115A2">
        <w:t>ę</w:t>
      </w:r>
      <w:r w:rsidR="00DB0374">
        <w:t xml:space="preserve"> lub grup</w:t>
      </w:r>
      <w:r w:rsidR="000115A2">
        <w:t>y</w:t>
      </w:r>
      <w:r w:rsidR="00DB0374">
        <w:t xml:space="preserve"> </w:t>
      </w:r>
      <w:r w:rsidR="00E1076D">
        <w:t xml:space="preserve">pracowników </w:t>
      </w:r>
      <w:r w:rsidR="00DB0374">
        <w:t>objętych kontrolą trzeźwości i sposób przeprowadzania kontroli trzeźwości, w tym rodzaj urządzenia wykorzystywanego do kontroli, czas i częstotliwość jej przeprowadzania, ustala się w układzie zbiorowym</w:t>
      </w:r>
      <w:r w:rsidR="00D948E1">
        <w:t xml:space="preserve"> </w:t>
      </w:r>
      <w:r w:rsidR="00DB0374" w:rsidRPr="00DB0374">
        <w:t>pracy lub w regulaminie pracy albo w obwieszczeniu, jeżeli pracodawca nie jest objęty układem zbiorowym pracy lub nie jest obowiązany do ustalenia regulaminu pracy</w:t>
      </w:r>
      <w:r w:rsidR="00204312">
        <w:t>.</w:t>
      </w:r>
    </w:p>
    <w:p w14:paraId="2681D757" w14:textId="5D3C04A1" w:rsidR="002D3C63" w:rsidRPr="0036478A" w:rsidRDefault="002D3C63" w:rsidP="00CC7633">
      <w:pPr>
        <w:pStyle w:val="ZUSTzmustartykuempunktem"/>
      </w:pPr>
      <w:r w:rsidRPr="0036478A">
        <w:t>§ 11.</w:t>
      </w:r>
      <w:r w:rsidRPr="0036478A">
        <w:tab/>
      </w:r>
      <w:r w:rsidR="00204312">
        <w:t>O wprowadzeniu kontroli trzeźwości, o której mowa w § 10, p</w:t>
      </w:r>
      <w:r w:rsidRPr="0036478A">
        <w:t>racodawca informuje pracowników w sposób przyjęty u danego pracodawcy nie później niż 2 tygodnie przed rozpoczęciem jej przeprowadzania.</w:t>
      </w:r>
    </w:p>
    <w:p w14:paraId="5E2EE21F" w14:textId="011D0549" w:rsidR="002D3C63" w:rsidRPr="0036478A" w:rsidRDefault="002D3C63" w:rsidP="00CC7633">
      <w:pPr>
        <w:pStyle w:val="ZUSTzmustartykuempunktem"/>
      </w:pPr>
      <w:r w:rsidRPr="0036478A">
        <w:t>§ 12.</w:t>
      </w:r>
      <w:r w:rsidRPr="0036478A">
        <w:tab/>
        <w:t xml:space="preserve">W związku z zatrudnieniem pracownika objętego kontrolą trzeźwości </w:t>
      </w:r>
      <w:r w:rsidRPr="00061F66">
        <w:t xml:space="preserve"> </w:t>
      </w:r>
      <w:r w:rsidR="006561E9" w:rsidRPr="00061F66">
        <w:t>pracodawca</w:t>
      </w:r>
      <w:r w:rsidR="00DD3CCB" w:rsidRPr="00DD3CCB">
        <w:t xml:space="preserve"> </w:t>
      </w:r>
      <w:r w:rsidR="00DD3CCB" w:rsidRPr="00061F66">
        <w:t>przekazuje</w:t>
      </w:r>
      <w:r w:rsidR="006561E9" w:rsidRPr="00061F66">
        <w:t xml:space="preserve"> </w:t>
      </w:r>
      <w:r w:rsidR="00DD3CCB">
        <w:t>temu</w:t>
      </w:r>
      <w:r w:rsidR="00DD3CCB" w:rsidRPr="00061F66">
        <w:t xml:space="preserve"> </w:t>
      </w:r>
      <w:r w:rsidR="00DD3CCB">
        <w:t>pracownikowi</w:t>
      </w:r>
      <w:r w:rsidR="00DD3CCB" w:rsidRPr="00061F66">
        <w:t xml:space="preserve"> </w:t>
      </w:r>
      <w:r w:rsidR="006561E9" w:rsidRPr="00061F66">
        <w:t xml:space="preserve">przed dopuszczeniem </w:t>
      </w:r>
      <w:r w:rsidR="00DD3CCB">
        <w:t xml:space="preserve">go </w:t>
      </w:r>
      <w:r w:rsidR="006561E9" w:rsidRPr="00061F66">
        <w:t>do pracy</w:t>
      </w:r>
      <w:r w:rsidRPr="0036478A">
        <w:t xml:space="preserve"> informacje, o których mowa w § 10</w:t>
      </w:r>
      <w:r w:rsidR="0049240A" w:rsidRPr="001962AB">
        <w:t>, w postaci papierowej lub elektronicznej</w:t>
      </w:r>
      <w:r w:rsidRPr="0036478A">
        <w:t>.</w:t>
      </w:r>
    </w:p>
    <w:p w14:paraId="47A59DF9" w14:textId="413FA4C7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1d</w:t>
      </w:r>
      <w:r w:rsidRPr="0036478A">
        <w:t>. § 1.</w:t>
      </w:r>
      <w:r w:rsidRPr="0036478A">
        <w:tab/>
        <w:t xml:space="preserve"> Pracodawca nie dopuszcza </w:t>
      </w:r>
      <w:r w:rsidR="0049240A" w:rsidRPr="001962AB">
        <w:t xml:space="preserve">pracownika </w:t>
      </w:r>
      <w:r w:rsidRPr="0036478A">
        <w:t>do pracy, jeżeli kontrola trzeźwości wykaże obecność alkoholu w organizmie pracownika wskazującą na stan po użyciu alkoholu albo stan nietrzeźwości</w:t>
      </w:r>
      <w:r w:rsidR="00D60992">
        <w:t>,</w:t>
      </w:r>
      <w:r w:rsidRPr="0036478A">
        <w:t xml:space="preserve"> w rozumieniu odpowiednio art. 46 ust. 2 </w:t>
      </w:r>
      <w:r w:rsidR="00D60992">
        <w:t>albo</w:t>
      </w:r>
      <w:r w:rsidRPr="0036478A">
        <w:t xml:space="preserve"> 3 </w:t>
      </w:r>
      <w:r w:rsidRPr="0036478A">
        <w:lastRenderedPageBreak/>
        <w:t>ustawy z dnia 26 października 1982 r. o wychowaniu w trzeźwości i przeciwdziałaniu alkoholizmowi</w:t>
      </w:r>
      <w:r w:rsidR="00D60992">
        <w:t>,</w:t>
      </w:r>
      <w:r w:rsidRPr="0036478A">
        <w:t xml:space="preserve">  albo zachodzi uzasadnione podejrzenie, że </w:t>
      </w:r>
      <w:r w:rsidR="0049240A" w:rsidRPr="00DD3CCB">
        <w:t xml:space="preserve">pracownik </w:t>
      </w:r>
      <w:r w:rsidRPr="0036478A">
        <w:t xml:space="preserve">stawił się do pracy w stanie po użyciu alkoholu albo w stanie nietrzeźwości lub spożywał alkohol w czasie pracy. </w:t>
      </w:r>
    </w:p>
    <w:p w14:paraId="37AA23B6" w14:textId="41A130C6" w:rsidR="002D3C63" w:rsidRPr="0036478A" w:rsidRDefault="002D3C63" w:rsidP="00CC7633">
      <w:pPr>
        <w:pStyle w:val="ZUSTzmustartykuempunktem"/>
      </w:pPr>
      <w:r w:rsidRPr="0036478A">
        <w:t>§ 2.</w:t>
      </w:r>
      <w:r w:rsidRPr="0036478A">
        <w:tab/>
        <w:t xml:space="preserve">Informację dotyczącą podstawy niedopuszczenia pracownika do pracy przekazuje się pracownikowi do wiadomości. </w:t>
      </w:r>
    </w:p>
    <w:p w14:paraId="1528D72F" w14:textId="1EC435FC" w:rsidR="002D3C63" w:rsidRPr="0036478A" w:rsidRDefault="002D3C63" w:rsidP="00CC7633">
      <w:pPr>
        <w:pStyle w:val="ZUSTzmustartykuempunktem"/>
      </w:pPr>
      <w:r w:rsidRPr="0036478A">
        <w:t>§ 3.</w:t>
      </w:r>
      <w:r w:rsidRPr="0036478A">
        <w:tab/>
        <w:t xml:space="preserve">Na żądanie pracodawcy lub pracownika niedopuszczonego do pracy badanie stanu trzeźwości pracownika przeprowadza uprawniony organ powołany do ochrony porządku publicznego. </w:t>
      </w:r>
    </w:p>
    <w:p w14:paraId="5AD3E649" w14:textId="77777777" w:rsidR="002D3C63" w:rsidRPr="0036478A" w:rsidRDefault="002D3C63" w:rsidP="00CC7633">
      <w:pPr>
        <w:pStyle w:val="ZUSTzmustartykuempunktem"/>
      </w:pPr>
      <w:r w:rsidRPr="0036478A">
        <w:t>§</w:t>
      </w:r>
      <w:r w:rsidRPr="0036478A">
        <w:tab/>
        <w:t>4. Organ, o którym mowa w § 3, przeprowadza badanie stanu trzeźwości pracownika przy użyciu metod niewymagających badania laboratoryjnego.</w:t>
      </w:r>
    </w:p>
    <w:p w14:paraId="0E3671EA" w14:textId="1B78DE5C" w:rsidR="002D3C63" w:rsidRPr="0036478A" w:rsidRDefault="002D3C63" w:rsidP="00CC7633">
      <w:pPr>
        <w:pStyle w:val="ZUSTzmustartykuempunktem"/>
      </w:pPr>
      <w:r w:rsidRPr="0036478A">
        <w:t>§</w:t>
      </w:r>
      <w:r w:rsidRPr="0036478A">
        <w:tab/>
        <w:t>5.</w:t>
      </w:r>
      <w:r w:rsidRPr="0036478A">
        <w:tab/>
        <w:t>Organ, o którym mowa w § 3, zleca przeprowadzenie badania krwi, jeżeli:</w:t>
      </w:r>
    </w:p>
    <w:p w14:paraId="59BCC6FE" w14:textId="77777777" w:rsidR="002D3C63" w:rsidRPr="0036478A" w:rsidRDefault="002D3C63" w:rsidP="00CC7633">
      <w:pPr>
        <w:pStyle w:val="ZPKTzmpktartykuempunktem"/>
      </w:pPr>
      <w:r w:rsidRPr="0036478A">
        <w:t>1)</w:t>
      </w:r>
      <w:r w:rsidRPr="0036478A">
        <w:tab/>
        <w:t>nie ma możliwości przeprowadzenia badania metodą, o której mowa w § 4;</w:t>
      </w:r>
    </w:p>
    <w:p w14:paraId="3A2AE5D3" w14:textId="29FEC554" w:rsidR="002D3C63" w:rsidRPr="0036478A" w:rsidRDefault="002D3C63" w:rsidP="00CC7633">
      <w:pPr>
        <w:pStyle w:val="ZPKTzmpktartykuempunktem"/>
      </w:pPr>
      <w:r w:rsidRPr="0036478A">
        <w:t>2)</w:t>
      </w:r>
      <w:r w:rsidRPr="0036478A">
        <w:tab/>
        <w:t>pracownik niedopuszczony do pracy odmawia poddania się badaniu metodą, o której mowa w § 4;</w:t>
      </w:r>
    </w:p>
    <w:p w14:paraId="1ABFAA8B" w14:textId="5D41F038" w:rsidR="002D3C63" w:rsidRPr="0036478A" w:rsidRDefault="002D3C63" w:rsidP="00CC7633">
      <w:pPr>
        <w:pStyle w:val="ZPKTzmpktartykuempunktem"/>
      </w:pPr>
      <w:r w:rsidRPr="0036478A">
        <w:t xml:space="preserve">3) </w:t>
      </w:r>
      <w:r w:rsidRPr="0036478A">
        <w:tab/>
        <w:t>pracownik niedopuszczony do pracy</w:t>
      </w:r>
      <w:r w:rsidR="002E6C1D" w:rsidRPr="00443ED7">
        <w:t xml:space="preserve"> żąda przeprowadzenia badania krwi</w:t>
      </w:r>
      <w:r w:rsidRPr="0036478A">
        <w:t xml:space="preserve"> pomimo przeprowadzenia badania metodą, o której mowa w § 4;</w:t>
      </w:r>
    </w:p>
    <w:p w14:paraId="45FE56A2" w14:textId="45A98064" w:rsidR="002D3C63" w:rsidRPr="0036478A" w:rsidRDefault="002D3C63" w:rsidP="00CC7633">
      <w:pPr>
        <w:pStyle w:val="ZPKTzmpktartykuempunktem"/>
      </w:pPr>
      <w:r w:rsidRPr="0036478A">
        <w:t>4)</w:t>
      </w:r>
      <w:r w:rsidRPr="0036478A">
        <w:tab/>
        <w:t>stan pracownika niedopuszczonego do pracy uniemożliwia przeprowadzenie badania metodą, o której mowa w § 4;</w:t>
      </w:r>
    </w:p>
    <w:p w14:paraId="494E7146" w14:textId="3B842CC7" w:rsidR="002D3C63" w:rsidRPr="0036478A" w:rsidRDefault="002D3C63" w:rsidP="00CC7633">
      <w:pPr>
        <w:pStyle w:val="ZPKTzmpktartykuempunktem"/>
      </w:pPr>
      <w:r w:rsidRPr="0036478A">
        <w:t>5)</w:t>
      </w:r>
      <w:r w:rsidRPr="0036478A">
        <w:tab/>
      </w:r>
      <w:r w:rsidR="0013159C" w:rsidRPr="004D0298">
        <w:t>nie ma</w:t>
      </w:r>
      <w:r w:rsidRPr="0036478A">
        <w:t xml:space="preserve"> możliwości wskazania stężenia alkoholu </w:t>
      </w:r>
      <w:r w:rsidR="00443ED7">
        <w:t>z powodu</w:t>
      </w:r>
      <w:r w:rsidRPr="00443ED7">
        <w:t xml:space="preserve"> przekroczeni</w:t>
      </w:r>
      <w:r w:rsidR="00443ED7">
        <w:t>a</w:t>
      </w:r>
      <w:r w:rsidRPr="0036478A">
        <w:t xml:space="preserve"> zakresu pomiarowego </w:t>
      </w:r>
      <w:r w:rsidR="0013159C" w:rsidRPr="00443ED7">
        <w:t>urządzenia</w:t>
      </w:r>
      <w:r w:rsidRPr="00443ED7">
        <w:t xml:space="preserve"> </w:t>
      </w:r>
      <w:r w:rsidRPr="0036478A">
        <w:t xml:space="preserve">wykorzystywanego </w:t>
      </w:r>
      <w:r w:rsidR="0013159C" w:rsidRPr="00443ED7">
        <w:t>do pomiaru</w:t>
      </w:r>
      <w:r w:rsidRPr="0036478A">
        <w:t>.</w:t>
      </w:r>
    </w:p>
    <w:p w14:paraId="615C5DE6" w14:textId="77777777" w:rsidR="002D3C63" w:rsidRPr="0036478A" w:rsidRDefault="002D3C63" w:rsidP="00CC7633">
      <w:pPr>
        <w:pStyle w:val="ZUSTzmustartykuempunktem"/>
      </w:pPr>
      <w:r w:rsidRPr="0036478A">
        <w:t>§</w:t>
      </w:r>
      <w:r w:rsidRPr="0036478A">
        <w:tab/>
        <w:t>6. Zabiegu pobrania krwi dokonuje osoba posiadająca odpowiednie kwalifikacje zawodowe.</w:t>
      </w:r>
    </w:p>
    <w:p w14:paraId="2F8B27BB" w14:textId="58B6B039" w:rsidR="002D3C63" w:rsidRDefault="002D3C63" w:rsidP="00CC7633">
      <w:pPr>
        <w:pStyle w:val="ZUSTzmustartykuempunktem"/>
      </w:pPr>
      <w:r w:rsidRPr="0036478A">
        <w:t>§ 7.</w:t>
      </w:r>
      <w:r w:rsidRPr="0036478A">
        <w:tab/>
        <w:t xml:space="preserve">W przypadku gdy wynik badania nie wskazuje na stan po użyciu alkoholu albo stan nietrzeźwości pracownika, okres niedopuszczenia pracownika do pracy jest okresem usprawiedliwionej nieobecności w pracy, za który pracownik zachowuje prawo do wynagrodzenia. </w:t>
      </w:r>
    </w:p>
    <w:p w14:paraId="018E4C10" w14:textId="77777777" w:rsidR="00043BD7" w:rsidRPr="00043BD7" w:rsidRDefault="00043BD7" w:rsidP="00043BD7">
      <w:pPr>
        <w:pStyle w:val="ZUSTzmustartykuempunktem"/>
      </w:pPr>
      <w:r w:rsidRPr="00043BD7">
        <w:t>§ 8. Przebieg badania, o którym mowa w § 4 i 5, dokumentuje się z uwzględnieniem:</w:t>
      </w:r>
    </w:p>
    <w:p w14:paraId="4B08B477" w14:textId="1B905B8B" w:rsidR="00043BD7" w:rsidRPr="00731347" w:rsidRDefault="00043BD7" w:rsidP="00043BD7">
      <w:pPr>
        <w:pStyle w:val="ZPKTzmpktartykuempunktem"/>
      </w:pPr>
      <w:r w:rsidRPr="00731347">
        <w:t>1)</w:t>
      </w:r>
      <w:r w:rsidRPr="00731347">
        <w:tab/>
      </w:r>
      <w:r w:rsidR="00340595" w:rsidRPr="00731347">
        <w:t>daty, godziny i minuty oraz miejsca przeprowadzenia</w:t>
      </w:r>
      <w:r w:rsidRPr="00731347">
        <w:t xml:space="preserve"> badania; </w:t>
      </w:r>
    </w:p>
    <w:p w14:paraId="28000AFB" w14:textId="207B53CB" w:rsidR="00043BD7" w:rsidRPr="00731347" w:rsidRDefault="00043BD7" w:rsidP="00043BD7">
      <w:pPr>
        <w:pStyle w:val="ZPKTzmpktartykuempunktem"/>
      </w:pPr>
      <w:r w:rsidRPr="00731347">
        <w:t>2)</w:t>
      </w:r>
      <w:r w:rsidRPr="00731347">
        <w:tab/>
        <w:t>wyniku badania;</w:t>
      </w:r>
    </w:p>
    <w:p w14:paraId="24B204A5" w14:textId="77777777" w:rsidR="00043BD7" w:rsidRPr="00731347" w:rsidRDefault="00043BD7" w:rsidP="00043BD7">
      <w:pPr>
        <w:pStyle w:val="ZPKTzmpktartykuempunktem"/>
      </w:pPr>
      <w:r w:rsidRPr="00731347">
        <w:t>3)</w:t>
      </w:r>
      <w:r w:rsidRPr="00731347">
        <w:tab/>
        <w:t>danych osobowych pracownika:</w:t>
      </w:r>
    </w:p>
    <w:p w14:paraId="43595F44" w14:textId="77777777" w:rsidR="004E7DF1" w:rsidRPr="00731347" w:rsidRDefault="00043BD7" w:rsidP="00043BD7">
      <w:pPr>
        <w:pStyle w:val="ZLITwPKTzmlitwpktartykuempunktem"/>
      </w:pPr>
      <w:r w:rsidRPr="00731347">
        <w:t xml:space="preserve">a) </w:t>
      </w:r>
      <w:r w:rsidRPr="00731347">
        <w:tab/>
        <w:t>imienia i nazwiska,</w:t>
      </w:r>
    </w:p>
    <w:p w14:paraId="40CD1E53" w14:textId="77777777" w:rsidR="00043BD7" w:rsidRPr="00731347" w:rsidRDefault="00043BD7" w:rsidP="00043BD7">
      <w:pPr>
        <w:pStyle w:val="ZLITwPKTzmlitwpktartykuempunktem"/>
      </w:pPr>
      <w:r w:rsidRPr="00731347">
        <w:lastRenderedPageBreak/>
        <w:t xml:space="preserve">b) </w:t>
      </w:r>
      <w:r w:rsidRPr="00731347">
        <w:tab/>
        <w:t xml:space="preserve">numeru PESEL, a jeżeli nie posiada, serii i numeru dokumentu potwierdzającego tożsamość pracownika, </w:t>
      </w:r>
    </w:p>
    <w:p w14:paraId="0A9D59D1" w14:textId="5A586354" w:rsidR="00043BD7" w:rsidRPr="00731347" w:rsidRDefault="00043BD7" w:rsidP="00043BD7">
      <w:pPr>
        <w:pStyle w:val="ZLITwPKTzmlitwpktartykuempunktem"/>
      </w:pPr>
      <w:r w:rsidRPr="00731347">
        <w:t xml:space="preserve">c) </w:t>
      </w:r>
      <w:r w:rsidRPr="00731347">
        <w:tab/>
      </w:r>
      <w:r w:rsidR="00E068EB" w:rsidRPr="00731347">
        <w:t>daty urodzenia</w:t>
      </w:r>
      <w:r w:rsidRPr="00731347">
        <w:t xml:space="preserve">, </w:t>
      </w:r>
      <w:r w:rsidRPr="00731347">
        <w:tab/>
        <w:t xml:space="preserve">płci, </w:t>
      </w:r>
      <w:r w:rsidRPr="00731347">
        <w:tab/>
        <w:t>wzrostu, masy ciała,</w:t>
      </w:r>
      <w:r w:rsidRPr="00731347">
        <w:tab/>
        <w:t>informacji o chorobach, na jakie pracownik choruje</w:t>
      </w:r>
      <w:r w:rsidR="001D1841" w:rsidRPr="00731347">
        <w:t>,</w:t>
      </w:r>
      <w:r w:rsidR="00B635A8" w:rsidRPr="00731347">
        <w:t xml:space="preserve"> oraz podpisu pracownika – jeżeli</w:t>
      </w:r>
      <w:r w:rsidR="00B041EB" w:rsidRPr="00731347">
        <w:t xml:space="preserve"> dane te</w:t>
      </w:r>
      <w:r w:rsidR="00B635A8" w:rsidRPr="00731347">
        <w:t xml:space="preserve"> pozyskano w związku z przeprowadzanym badaniem;</w:t>
      </w:r>
    </w:p>
    <w:p w14:paraId="518B6830" w14:textId="09221427" w:rsidR="00043BD7" w:rsidRPr="00731347" w:rsidRDefault="00043BD7" w:rsidP="00043BD7">
      <w:pPr>
        <w:pStyle w:val="ZPKTzmpktartykuempunktem"/>
      </w:pPr>
      <w:r w:rsidRPr="00731347">
        <w:t>4)</w:t>
      </w:r>
      <w:r w:rsidRPr="00731347">
        <w:tab/>
        <w:t>imienia i nazwiska</w:t>
      </w:r>
      <w:r w:rsidR="00E068EB" w:rsidRPr="00731347">
        <w:t xml:space="preserve"> oraz podpisu</w:t>
      </w:r>
      <w:r w:rsidRPr="00731347">
        <w:t xml:space="preserve"> osoby przeprowadzającej badanie</w:t>
      </w:r>
      <w:r w:rsidR="005230EF">
        <w:t>;</w:t>
      </w:r>
    </w:p>
    <w:p w14:paraId="6C28DB4B" w14:textId="2C28BF21" w:rsidR="00043BD7" w:rsidRPr="00731347" w:rsidRDefault="00043BD7" w:rsidP="00043BD7">
      <w:pPr>
        <w:pStyle w:val="ZPKTzmpktartykuempunktem"/>
      </w:pPr>
      <w:r w:rsidRPr="00731347">
        <w:t>5)</w:t>
      </w:r>
      <w:r w:rsidRPr="00731347">
        <w:tab/>
        <w:t xml:space="preserve">imienia i nazwiska </w:t>
      </w:r>
      <w:r w:rsidR="00E068EB" w:rsidRPr="00731347">
        <w:t xml:space="preserve">oraz podpisu </w:t>
      </w:r>
      <w:r w:rsidRPr="00731347">
        <w:t>osoby, w obecności której przeprowadzono badanie;</w:t>
      </w:r>
    </w:p>
    <w:p w14:paraId="7671AEA0" w14:textId="77777777" w:rsidR="00043BD7" w:rsidRPr="00731347" w:rsidRDefault="00043BD7" w:rsidP="00043BD7">
      <w:pPr>
        <w:pStyle w:val="ZPKTzmpktartykuempunktem"/>
      </w:pPr>
      <w:r w:rsidRPr="00731347">
        <w:t>6)</w:t>
      </w:r>
      <w:r w:rsidRPr="00731347">
        <w:tab/>
        <w:t>informacji o objawach lub okolicznościach uzasadniających przeprowadzenie badania oraz dacie i godzinie ich stwierdzenia;</w:t>
      </w:r>
    </w:p>
    <w:p w14:paraId="02451D00" w14:textId="77777777" w:rsidR="00043BD7" w:rsidRPr="00731347" w:rsidRDefault="00043BD7" w:rsidP="00043BD7">
      <w:pPr>
        <w:pStyle w:val="ZPKTzmpktartykuempunktem"/>
      </w:pPr>
      <w:r w:rsidRPr="00731347">
        <w:t>7)</w:t>
      </w:r>
      <w:r w:rsidRPr="00731347">
        <w:tab/>
        <w:t>innych informacji niezbędnych do oceny wiarygodności i poprawności badania;</w:t>
      </w:r>
    </w:p>
    <w:p w14:paraId="00A81B3B" w14:textId="7B6BBF75" w:rsidR="00043BD7" w:rsidRPr="004F603F" w:rsidRDefault="00043BD7" w:rsidP="00731347">
      <w:pPr>
        <w:pStyle w:val="ZPKTzmpktartykuempunktem"/>
      </w:pPr>
      <w:r w:rsidRPr="00731347">
        <w:t>8)</w:t>
      </w:r>
      <w:r w:rsidRPr="00731347">
        <w:tab/>
        <w:t>w przypadku odstąpienia od pobrania próbek krwi - informacji o przyczynie odstąpienia.</w:t>
      </w:r>
    </w:p>
    <w:p w14:paraId="33D977B7" w14:textId="036DDB62" w:rsidR="002D3C63" w:rsidRPr="0036478A" w:rsidRDefault="002D3C63" w:rsidP="00CC7633">
      <w:pPr>
        <w:pStyle w:val="ZUSTzmustartykuempunktem"/>
      </w:pPr>
      <w:r w:rsidRPr="0036478A">
        <w:t>§ 9.</w:t>
      </w:r>
      <w:r w:rsidRPr="0036478A">
        <w:tab/>
        <w:t xml:space="preserve">Organ przeprowadzający badanie, o którym mowa w § 3, przekazuje pracodawcy i pracownikowi niedopuszczonemu do pracy informację w formie pisemnej, obejmującą imię i nazwisko osoby badanej oraz jej numer PESEL, a w przypadku jego braku – rodzaj i numer dokumentu potwierdzającego tożsamość, datę, godzinę oraz minutę przeprowadzonego badania, a także jego wynik. W przypadku przeprowadzenia kilku pomiarów organ przeprowadzający badanie przekazuje informację o czasie przeprowadzenia </w:t>
      </w:r>
      <w:r w:rsidR="00B8658B" w:rsidRPr="002131D8">
        <w:t xml:space="preserve">pomiarów </w:t>
      </w:r>
      <w:r w:rsidRPr="0036478A">
        <w:t xml:space="preserve">i wyniku każdego z nich. </w:t>
      </w:r>
    </w:p>
    <w:p w14:paraId="38D26BAA" w14:textId="61E24D74" w:rsidR="002D3C63" w:rsidRPr="0036478A" w:rsidRDefault="002D3C63" w:rsidP="00CC7633">
      <w:pPr>
        <w:pStyle w:val="ZUSTzmustartykuempunktem"/>
      </w:pPr>
      <w:r w:rsidRPr="0036478A">
        <w:t>§ 10.</w:t>
      </w:r>
      <w:r w:rsidRPr="0036478A">
        <w:tab/>
        <w:t>Do przetwarzania informacji, o której mowa w § 9, stosuje się odpowiednio art. 22</w:t>
      </w:r>
      <w:r w:rsidRPr="0036478A">
        <w:rPr>
          <w:rStyle w:val="IGindeksgrny"/>
        </w:rPr>
        <w:t>1c</w:t>
      </w:r>
      <w:r w:rsidRPr="0036478A">
        <w:t xml:space="preserve"> § 6</w:t>
      </w:r>
      <w:r w:rsidR="00BE27E6" w:rsidRPr="0036478A">
        <w:t>–</w:t>
      </w:r>
      <w:r w:rsidRPr="0036478A">
        <w:t>9.</w:t>
      </w:r>
    </w:p>
    <w:p w14:paraId="7B793DD5" w14:textId="2885E87D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1e</w:t>
      </w:r>
      <w:r w:rsidRPr="0036478A">
        <w:t>. § 1. Jeżeli jest to niezbędne do zapewnienia ochrony życia i zdrowia pracowników lub innych osób lub ochrony mienia, pracodawca może wprowadzić kontrolę pracowników na obecność w ich organizmach</w:t>
      </w:r>
      <w:r w:rsidR="00B8658B" w:rsidRPr="002131D8">
        <w:t xml:space="preserve"> środków</w:t>
      </w:r>
      <w:r w:rsidR="00B8658B" w:rsidRPr="00213E70">
        <w:t xml:space="preserve"> działających podobnie do alkoholu</w:t>
      </w:r>
      <w:r w:rsidRPr="0036478A">
        <w:t xml:space="preserve">. </w:t>
      </w:r>
    </w:p>
    <w:p w14:paraId="754615DA" w14:textId="77777777" w:rsidR="002D3C63" w:rsidRPr="0036478A" w:rsidRDefault="002D3C63" w:rsidP="00CC7633">
      <w:pPr>
        <w:pStyle w:val="ZUSTzmustartykuempunktem"/>
      </w:pPr>
      <w:r w:rsidRPr="0036478A">
        <w:t>§ 2.</w:t>
      </w:r>
      <w:r w:rsidRPr="0036478A">
        <w:tab/>
        <w:t>Przepisy art. 22</w:t>
      </w:r>
      <w:r w:rsidRPr="0036478A">
        <w:rPr>
          <w:rStyle w:val="IGindeksgrny"/>
        </w:rPr>
        <w:t>1c</w:t>
      </w:r>
      <w:r w:rsidRPr="0036478A">
        <w:t xml:space="preserve"> § 2–12 stosuje się odpowiednio. </w:t>
      </w:r>
    </w:p>
    <w:p w14:paraId="1CC1479B" w14:textId="76294DCB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1f</w:t>
      </w:r>
      <w:r w:rsidRPr="0036478A">
        <w:t>. § 1.</w:t>
      </w:r>
      <w:r w:rsidRPr="0036478A">
        <w:tab/>
        <w:t xml:space="preserve">Pracodawca nie dopuszcza </w:t>
      </w:r>
      <w:r w:rsidR="00B8658B" w:rsidRPr="009B7160">
        <w:t>pracown</w:t>
      </w:r>
      <w:r w:rsidR="00B8658B" w:rsidRPr="00D878CD">
        <w:t xml:space="preserve">ika </w:t>
      </w:r>
      <w:r w:rsidRPr="0036478A">
        <w:t>do pracy, jeżeli kontrola, o której mowa w art. 22</w:t>
      </w:r>
      <w:r w:rsidRPr="0036478A">
        <w:rPr>
          <w:rStyle w:val="IGindeksgrny"/>
        </w:rPr>
        <w:t>1e</w:t>
      </w:r>
      <w:r w:rsidRPr="0036478A">
        <w:t xml:space="preserve"> § 1, wykaże obecność </w:t>
      </w:r>
      <w:r w:rsidR="00B8658B" w:rsidRPr="000E5C8E">
        <w:t>w organizmie pracownika</w:t>
      </w:r>
      <w:r w:rsidRPr="000E5C8E">
        <w:t xml:space="preserve"> </w:t>
      </w:r>
      <w:r w:rsidRPr="0036478A">
        <w:t xml:space="preserve">środka działającego podobnie do alkoholu albo zachodzi uzasadnione podejrzenie, że </w:t>
      </w:r>
      <w:r w:rsidR="00B8658B" w:rsidRPr="00213E70">
        <w:t xml:space="preserve">pracownik </w:t>
      </w:r>
      <w:r w:rsidRPr="0036478A">
        <w:t>stawił się do pracy w stanie po użyciu takiego środka lub zażywał taki środek w czasie pracy.</w:t>
      </w:r>
    </w:p>
    <w:p w14:paraId="3DE4BF14" w14:textId="3196D0AA" w:rsidR="002D3C63" w:rsidRPr="0036478A" w:rsidRDefault="002D3C63" w:rsidP="00CC7633">
      <w:pPr>
        <w:pStyle w:val="ZUSTzmustartykuempunktem"/>
      </w:pPr>
      <w:r w:rsidRPr="0036478A">
        <w:t>§ 2.</w:t>
      </w:r>
      <w:r w:rsidRPr="0036478A">
        <w:tab/>
        <w:t>Przepisy art. 22</w:t>
      </w:r>
      <w:r w:rsidRPr="0036478A">
        <w:rPr>
          <w:rStyle w:val="IGindeksgrny"/>
        </w:rPr>
        <w:t>1d</w:t>
      </w:r>
      <w:r w:rsidRPr="0036478A">
        <w:t xml:space="preserve"> § 2–4, </w:t>
      </w:r>
      <w:r w:rsidR="00213E70" w:rsidRPr="00897820">
        <w:t>§</w:t>
      </w:r>
      <w:r w:rsidR="00213E70">
        <w:t xml:space="preserve"> </w:t>
      </w:r>
      <w:r w:rsidRPr="0036478A">
        <w:t>6</w:t>
      </w:r>
      <w:r w:rsidR="00213E70">
        <w:t xml:space="preserve"> i </w:t>
      </w:r>
      <w:r w:rsidRPr="0036478A">
        <w:t xml:space="preserve">7 </w:t>
      </w:r>
      <w:r w:rsidR="00213E70">
        <w:t>oraz</w:t>
      </w:r>
      <w:r w:rsidRPr="00213E70">
        <w:t xml:space="preserve"> </w:t>
      </w:r>
      <w:r w:rsidR="00213E70" w:rsidRPr="00897820">
        <w:t>§</w:t>
      </w:r>
      <w:r w:rsidRPr="0036478A">
        <w:t xml:space="preserve"> 9</w:t>
      </w:r>
      <w:r w:rsidR="00213E70">
        <w:t xml:space="preserve"> i </w:t>
      </w:r>
      <w:r w:rsidRPr="0036478A">
        <w:t xml:space="preserve">10 stosuje się odpowiednio. </w:t>
      </w:r>
    </w:p>
    <w:p w14:paraId="0B833DD5" w14:textId="77777777" w:rsidR="002D3C63" w:rsidRPr="0036478A" w:rsidRDefault="002D3C63" w:rsidP="00CC7633">
      <w:pPr>
        <w:pStyle w:val="ZUSTzmustartykuempunktem"/>
      </w:pPr>
      <w:r w:rsidRPr="0036478A">
        <w:lastRenderedPageBreak/>
        <w:t>§ 3.</w:t>
      </w:r>
      <w:r w:rsidRPr="0036478A">
        <w:tab/>
        <w:t>Uprawniony organ powołany do ochrony porządku publicznego zleca przeprowadzenie badania krwi lub moczu, jeżeli:</w:t>
      </w:r>
    </w:p>
    <w:p w14:paraId="44E7C682" w14:textId="77777777" w:rsidR="002D3C63" w:rsidRPr="0036478A" w:rsidRDefault="002D3C63" w:rsidP="00CC7633">
      <w:pPr>
        <w:pStyle w:val="ZPKTzmpktartykuempunktem"/>
      </w:pPr>
      <w:r w:rsidRPr="0036478A">
        <w:t>1)</w:t>
      </w:r>
      <w:r w:rsidRPr="0036478A">
        <w:tab/>
        <w:t>nie ma możliwości przeprowadzenia badania metodą niewymagającą badania laboratoryjnego;</w:t>
      </w:r>
    </w:p>
    <w:p w14:paraId="0AB73090" w14:textId="6990AEA0" w:rsidR="002D3C63" w:rsidRPr="0036478A" w:rsidRDefault="002D3C63" w:rsidP="00CC7633">
      <w:pPr>
        <w:pStyle w:val="ZPKTzmpktartykuempunktem"/>
      </w:pPr>
      <w:r w:rsidRPr="0036478A">
        <w:t>2)</w:t>
      </w:r>
      <w:r w:rsidRPr="0036478A">
        <w:tab/>
        <w:t>pracownik niedopuszczony do pracy odmawia poddania się badaniu metodą niewymagającą badania laboratoryjnego;</w:t>
      </w:r>
    </w:p>
    <w:p w14:paraId="30CEB4CB" w14:textId="7CA2C9E2" w:rsidR="002D3C63" w:rsidRPr="0036478A" w:rsidRDefault="002D3C63" w:rsidP="00CC7633">
      <w:pPr>
        <w:pStyle w:val="ZPKTzmpktartykuempunktem"/>
      </w:pPr>
      <w:r w:rsidRPr="0036478A">
        <w:t xml:space="preserve">3) </w:t>
      </w:r>
      <w:r w:rsidRPr="0036478A">
        <w:tab/>
        <w:t xml:space="preserve">pracownik niedopuszczony do pracy </w:t>
      </w:r>
      <w:r w:rsidR="00884AF0" w:rsidRPr="002131D8">
        <w:t xml:space="preserve">żąda </w:t>
      </w:r>
      <w:r w:rsidR="00213E70">
        <w:t xml:space="preserve">przeprowadzenia </w:t>
      </w:r>
      <w:r w:rsidR="00884AF0" w:rsidRPr="00213E70">
        <w:t xml:space="preserve">badania krwi lub moczu </w:t>
      </w:r>
      <w:r w:rsidRPr="0036478A">
        <w:t>pomimo przeprowadzenia badania metodą niewymagającą badania laboratoryjnego;</w:t>
      </w:r>
    </w:p>
    <w:p w14:paraId="04FA973B" w14:textId="0C27DB5D" w:rsidR="002D3C63" w:rsidRPr="0036478A" w:rsidRDefault="002D3C63" w:rsidP="00CC7633">
      <w:pPr>
        <w:pStyle w:val="ZPKTzmpktartykuempunktem"/>
      </w:pPr>
      <w:r w:rsidRPr="0036478A">
        <w:t>4)</w:t>
      </w:r>
      <w:r w:rsidRPr="0036478A">
        <w:tab/>
        <w:t>stan pracownika niedopuszczonego do pracy uniemożliwia przeprowadzenie badania metodą niewymagającą badania laboratoryjnego.</w:t>
      </w:r>
    </w:p>
    <w:p w14:paraId="6262169F" w14:textId="108BA92D" w:rsidR="00E068EB" w:rsidRPr="00E068EB" w:rsidRDefault="002D3C63" w:rsidP="00E068EB">
      <w:pPr>
        <w:pStyle w:val="ZUSTzmustartykuempunktem"/>
      </w:pPr>
      <w:r w:rsidRPr="0036478A">
        <w:t>§ 4.</w:t>
      </w:r>
      <w:r w:rsidRPr="0036478A">
        <w:tab/>
      </w:r>
      <w:r w:rsidR="00E068EB" w:rsidRPr="00E068EB">
        <w:t>Przebieg badania</w:t>
      </w:r>
      <w:r w:rsidR="00FA15E5" w:rsidRPr="00FA15E5">
        <w:t xml:space="preserve"> </w:t>
      </w:r>
      <w:r w:rsidR="00FA15E5">
        <w:t xml:space="preserve">przeprowadzonego przez </w:t>
      </w:r>
      <w:r w:rsidR="004F603F">
        <w:t xml:space="preserve">uprawniony </w:t>
      </w:r>
      <w:r w:rsidR="00FA15E5">
        <w:t>organ powołany do ochrony porządku publicznego przy użyciu metod niewymagających badania laboratoryjnego oraz badania</w:t>
      </w:r>
      <w:r w:rsidR="00E068EB" w:rsidRPr="00E068EB">
        <w:t>, o którym mowa w § 3, dokumentuje się z uwzględnieniem:</w:t>
      </w:r>
    </w:p>
    <w:p w14:paraId="680AC453" w14:textId="093EBE14" w:rsidR="00E068EB" w:rsidRPr="00731347" w:rsidRDefault="00E068EB" w:rsidP="00E068EB">
      <w:pPr>
        <w:pStyle w:val="ZPKTzmpktartykuempunktem"/>
      </w:pPr>
      <w:r w:rsidRPr="00731347">
        <w:t>1)</w:t>
      </w:r>
      <w:r w:rsidRPr="00731347">
        <w:tab/>
        <w:t xml:space="preserve">daty, godziny i minuty oraz miejsca przeprowadzenia badania; </w:t>
      </w:r>
    </w:p>
    <w:p w14:paraId="001A99F2" w14:textId="77777777" w:rsidR="00E068EB" w:rsidRPr="00731347" w:rsidRDefault="00E068EB" w:rsidP="00E068EB">
      <w:pPr>
        <w:pStyle w:val="ZPKTzmpktartykuempunktem"/>
      </w:pPr>
      <w:r w:rsidRPr="00731347">
        <w:t>2)</w:t>
      </w:r>
      <w:r w:rsidRPr="00731347">
        <w:tab/>
        <w:t>wyniku badania;</w:t>
      </w:r>
    </w:p>
    <w:p w14:paraId="17907AB6" w14:textId="77777777" w:rsidR="00E068EB" w:rsidRPr="00731347" w:rsidRDefault="00E068EB" w:rsidP="00E068EB">
      <w:pPr>
        <w:pStyle w:val="ZPKTzmpktartykuempunktem"/>
      </w:pPr>
      <w:r w:rsidRPr="00731347">
        <w:t>3)</w:t>
      </w:r>
      <w:r w:rsidRPr="00731347">
        <w:tab/>
        <w:t>danych osobowych pracownika:</w:t>
      </w:r>
    </w:p>
    <w:p w14:paraId="1CC04886" w14:textId="77777777" w:rsidR="00E068EB" w:rsidRPr="00731347" w:rsidRDefault="00E068EB" w:rsidP="00E068EB">
      <w:pPr>
        <w:pStyle w:val="ZLITwPKTzmlitwpktartykuempunktem"/>
      </w:pPr>
      <w:r w:rsidRPr="00731347">
        <w:t xml:space="preserve">a) </w:t>
      </w:r>
      <w:r w:rsidRPr="00731347">
        <w:tab/>
        <w:t xml:space="preserve">imienia i nazwiska, </w:t>
      </w:r>
    </w:p>
    <w:p w14:paraId="17AB0B90" w14:textId="77777777" w:rsidR="00E068EB" w:rsidRPr="00731347" w:rsidRDefault="00E068EB" w:rsidP="00E068EB">
      <w:pPr>
        <w:pStyle w:val="ZLITwPKTzmlitwpktartykuempunktem"/>
      </w:pPr>
      <w:r w:rsidRPr="00731347">
        <w:t xml:space="preserve">b) </w:t>
      </w:r>
      <w:r w:rsidRPr="00731347">
        <w:tab/>
        <w:t xml:space="preserve">numeru PESEL, a jeżeli nie posiada, serii i numeru dokumentu potwierdzającego tożsamość pracownika, </w:t>
      </w:r>
    </w:p>
    <w:p w14:paraId="17E758EC" w14:textId="28337D3D" w:rsidR="00E068EB" w:rsidRPr="00731347" w:rsidRDefault="00E068EB" w:rsidP="00E068EB">
      <w:pPr>
        <w:pStyle w:val="ZLITwPKTzmlitwpktartykuempunktem"/>
      </w:pPr>
      <w:r w:rsidRPr="00731347">
        <w:t xml:space="preserve">c) </w:t>
      </w:r>
      <w:r w:rsidRPr="00731347">
        <w:tab/>
        <w:t xml:space="preserve">daty urodzenia, </w:t>
      </w:r>
      <w:r w:rsidR="001D1841" w:rsidRPr="00731347">
        <w:t>informacji o chorobach, na jakie pracownik choruje, oraz podpisu pracownika – jeżeli dane te pozyskano w związku z przeprowadzanym badaniem;</w:t>
      </w:r>
    </w:p>
    <w:p w14:paraId="5AF45D04" w14:textId="3540CE44" w:rsidR="00E068EB" w:rsidRPr="00731347" w:rsidRDefault="00E068EB" w:rsidP="00E068EB">
      <w:pPr>
        <w:pStyle w:val="ZPKTzmpktartykuempunktem"/>
      </w:pPr>
      <w:r w:rsidRPr="00731347">
        <w:t>4)</w:t>
      </w:r>
      <w:r w:rsidRPr="00731347">
        <w:tab/>
        <w:t>imienia i nazwiska</w:t>
      </w:r>
      <w:r w:rsidR="001D1841" w:rsidRPr="00731347">
        <w:t xml:space="preserve"> oraz podpisu</w:t>
      </w:r>
      <w:r w:rsidRPr="00731347">
        <w:t xml:space="preserve"> osoby przeprowadzającej badanie</w:t>
      </w:r>
      <w:r w:rsidR="001D1841" w:rsidRPr="00731347">
        <w:t>;</w:t>
      </w:r>
    </w:p>
    <w:p w14:paraId="2E6C1573" w14:textId="09865AF5" w:rsidR="00E068EB" w:rsidRPr="00731347" w:rsidRDefault="001D1841" w:rsidP="00E068EB">
      <w:pPr>
        <w:pStyle w:val="ZPKTzmpktartykuempunktem"/>
      </w:pPr>
      <w:r w:rsidRPr="00731347">
        <w:t>5</w:t>
      </w:r>
      <w:r w:rsidR="00E068EB" w:rsidRPr="00731347">
        <w:t>)</w:t>
      </w:r>
      <w:r w:rsidR="00E068EB" w:rsidRPr="00731347">
        <w:tab/>
        <w:t>informacji o objawach lub okolicznościach uzasadniających przeprowadzenie badania oraz dacie i godzinie ich stwierdzenia;</w:t>
      </w:r>
    </w:p>
    <w:p w14:paraId="4548BF5C" w14:textId="6F9CDA8C" w:rsidR="006D3A28" w:rsidRPr="00731347" w:rsidRDefault="001D1841" w:rsidP="00E068EB">
      <w:pPr>
        <w:pStyle w:val="ZPKTzmpktartykuempunktem"/>
      </w:pPr>
      <w:r w:rsidRPr="00731347">
        <w:t>6</w:t>
      </w:r>
      <w:r w:rsidR="00E068EB" w:rsidRPr="00731347">
        <w:t>)</w:t>
      </w:r>
      <w:r w:rsidR="00E068EB" w:rsidRPr="00731347">
        <w:tab/>
        <w:t>innych informacji niezbędnych do oceny wiarygodności i poprawności badania;</w:t>
      </w:r>
    </w:p>
    <w:p w14:paraId="6ABFFD37" w14:textId="6F790E30" w:rsidR="00E068EB" w:rsidRDefault="001D1841" w:rsidP="00731347">
      <w:pPr>
        <w:pStyle w:val="ZPKTzmpktartykuempunktem"/>
      </w:pPr>
      <w:r w:rsidRPr="00731347">
        <w:t>7</w:t>
      </w:r>
      <w:r w:rsidR="00E068EB" w:rsidRPr="00731347">
        <w:t>)</w:t>
      </w:r>
      <w:r w:rsidR="00E068EB" w:rsidRPr="00731347">
        <w:tab/>
        <w:t>w przypadku odstąpienia od pobrania próbek krwi lub moczu - informacji o przyczynie odstąpienia</w:t>
      </w:r>
      <w:r w:rsidRPr="00731347">
        <w:t>.</w:t>
      </w:r>
    </w:p>
    <w:p w14:paraId="395E1A6F" w14:textId="77777777" w:rsidR="002D3C63" w:rsidRPr="0036478A" w:rsidRDefault="002D3C63" w:rsidP="00CC7633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1g</w:t>
      </w:r>
      <w:r w:rsidRPr="0036478A">
        <w:t>.</w:t>
      </w:r>
      <w:r w:rsidRPr="0036478A">
        <w:tab/>
        <w:t xml:space="preserve">Minister właściwy do spraw zdrowia w porozumieniu z ministrem właściwym do spraw wewnętrznych oraz ministrem właściwym do spraw pracy określi, w drodze rozporządzenia: </w:t>
      </w:r>
    </w:p>
    <w:p w14:paraId="76D2C1DE" w14:textId="5A56768F" w:rsidR="00EB7FC0" w:rsidRPr="0036478A" w:rsidRDefault="002D3C63" w:rsidP="00CC7633">
      <w:pPr>
        <w:pStyle w:val="ZPKTzmpktartykuempunktem"/>
      </w:pPr>
      <w:r w:rsidRPr="0036478A">
        <w:lastRenderedPageBreak/>
        <w:t>1)</w:t>
      </w:r>
      <w:r w:rsidRPr="0036478A">
        <w:tab/>
      </w:r>
      <w:r w:rsidR="00EB7FC0" w:rsidRPr="0036478A">
        <w:t>warunki i metody przeprowadzania badań na obecność alkoholu w organizmie pracownika oraz badań na obecność w organizmie pracownika</w:t>
      </w:r>
      <w:r w:rsidR="00EB7FC0" w:rsidRPr="002131D8">
        <w:t xml:space="preserve"> środków działających podobnie do alkoholu przez pracodawcę oraz przez uprawniony organ powołany do ochrony porządku publicznego</w:t>
      </w:r>
      <w:r w:rsidR="00DE3EA7">
        <w:t xml:space="preserve"> lub zlecanych przez ten organ</w:t>
      </w:r>
      <w:r w:rsidR="00EB7FC0" w:rsidRPr="0036478A">
        <w:t>,</w:t>
      </w:r>
    </w:p>
    <w:p w14:paraId="4105FEC1" w14:textId="420F232A" w:rsidR="002D3C63" w:rsidRPr="0036478A" w:rsidRDefault="002D3C63" w:rsidP="00CC7633">
      <w:pPr>
        <w:pStyle w:val="ZPKTzmpktartykuempunktem"/>
      </w:pPr>
      <w:r w:rsidRPr="0036478A">
        <w:t>2)</w:t>
      </w:r>
      <w:r w:rsidRPr="0036478A">
        <w:tab/>
        <w:t>sposób dokumentowania badań</w:t>
      </w:r>
      <w:r w:rsidR="00D35559">
        <w:t xml:space="preserve"> </w:t>
      </w:r>
      <w:r w:rsidRPr="0036478A">
        <w:t xml:space="preserve">przeprowadzanych </w:t>
      </w:r>
      <w:r w:rsidR="00754940">
        <w:t xml:space="preserve">lub zlecanych </w:t>
      </w:r>
      <w:r w:rsidRPr="0036478A">
        <w:t xml:space="preserve">przez uprawniony organ powołany do ochrony porządku publicznego, </w:t>
      </w:r>
    </w:p>
    <w:p w14:paraId="1E0B14CC" w14:textId="77777777" w:rsidR="002D3C63" w:rsidRPr="0036478A" w:rsidRDefault="002D3C63" w:rsidP="00CC7633">
      <w:pPr>
        <w:pStyle w:val="ZPKTzmpktartykuempunktem"/>
      </w:pPr>
      <w:r w:rsidRPr="0036478A">
        <w:t>3)</w:t>
      </w:r>
      <w:r w:rsidRPr="0036478A">
        <w:tab/>
        <w:t xml:space="preserve">wykaz środków działających podobnie do alkoholu </w:t>
      </w:r>
    </w:p>
    <w:p w14:paraId="2A29920E" w14:textId="0C9B64E9" w:rsidR="002D3C63" w:rsidRPr="0036478A" w:rsidRDefault="002D3C63" w:rsidP="00CC7633">
      <w:pPr>
        <w:pStyle w:val="ZCZWSPPKTzmczciwsppktartykuempunktem"/>
      </w:pPr>
      <w:r w:rsidRPr="0036478A">
        <w:t xml:space="preserve">– mając na uwadze metodykę przeprowadzania takich badań, konieczność zapewnienia ochrony życia i zdrowia pracowników lub innych osób lub ochrony mienia, a także </w:t>
      </w:r>
      <w:r w:rsidR="00B051E1" w:rsidRPr="002131D8">
        <w:t xml:space="preserve">konieczność </w:t>
      </w:r>
      <w:r w:rsidRPr="0036478A">
        <w:t>sprawnego przeprowadzenia badań i zagwarantowania wiarygodności wyników badania krwi i moczu przy jednoczesnym poszanowaniu godności oraz innych dóbr osobistych pracownika</w:t>
      </w:r>
      <w:r w:rsidR="00B051E1" w:rsidRPr="002131D8">
        <w:t xml:space="preserve"> i </w:t>
      </w:r>
      <w:r w:rsidR="00D51F3D">
        <w:t xml:space="preserve"> zasad</w:t>
      </w:r>
      <w:r w:rsidR="004E139A">
        <w:t xml:space="preserve"> ochrony danych osobowych.</w:t>
      </w:r>
    </w:p>
    <w:p w14:paraId="17D4E28E" w14:textId="1BD4BCEA" w:rsidR="002D3C63" w:rsidRPr="0036478A" w:rsidRDefault="002D3C63" w:rsidP="00EB7FC0">
      <w:pPr>
        <w:pStyle w:val="ZARTzmartartykuempunktem"/>
      </w:pPr>
      <w:r w:rsidRPr="0036478A">
        <w:t>Art. 22</w:t>
      </w:r>
      <w:r w:rsidRPr="0036478A">
        <w:rPr>
          <w:rStyle w:val="IGindeksgrny"/>
        </w:rPr>
        <w:t>1h</w:t>
      </w:r>
      <w:r w:rsidRPr="0036478A">
        <w:t>.</w:t>
      </w:r>
      <w:r w:rsidRPr="0036478A">
        <w:tab/>
        <w:t>Przepisy art. 22</w:t>
      </w:r>
      <w:r w:rsidRPr="0036478A">
        <w:rPr>
          <w:rStyle w:val="IGindeksgrny"/>
        </w:rPr>
        <w:t>1c</w:t>
      </w:r>
      <w:r w:rsidRPr="0036478A">
        <w:t>–22</w:t>
      </w:r>
      <w:r w:rsidRPr="0036478A">
        <w:rPr>
          <w:rStyle w:val="IGindeksgrny"/>
        </w:rPr>
        <w:t>1</w:t>
      </w:r>
      <w:r w:rsidR="00CB6174">
        <w:rPr>
          <w:rStyle w:val="IGindeksgrny"/>
        </w:rPr>
        <w:t>f</w:t>
      </w:r>
      <w:r w:rsidRPr="0036478A">
        <w:t xml:space="preserve"> </w:t>
      </w:r>
      <w:r w:rsidR="00CB6174" w:rsidRPr="00CB6174">
        <w:t>oraz przepisy wydane na podstawie art. 22</w:t>
      </w:r>
      <w:r w:rsidR="00CB6174" w:rsidRPr="00CB6174">
        <w:rPr>
          <w:rStyle w:val="IGindeksgrny"/>
        </w:rPr>
        <w:t>1g</w:t>
      </w:r>
      <w:r w:rsidR="00CB6174" w:rsidRPr="007F7774">
        <w:rPr>
          <w:rStyle w:val="IGindeksgrny"/>
        </w:rPr>
        <w:t xml:space="preserve"> </w:t>
      </w:r>
      <w:r w:rsidRPr="0036478A">
        <w:t>stosuje się odpowiednio do pracodawców organizujących pracę wykonywaną przez osoby fizyczne na innej podstawie niż stosunek pracy oraz osoby fizyczne prowadzące na własny rachunek działalność gospodarczą</w:t>
      </w:r>
      <w:r w:rsidR="00911BB4">
        <w:t>,</w:t>
      </w:r>
      <w:r w:rsidR="00E1076D">
        <w:t xml:space="preserve"> a także do osób fizycznych wykonujących pracę na innej podstawie niż stosunek pracy oraz osób fizycznych prowadzących na własny rachunek działalność gospodarczą, których praca jest organizowana przez tych pracodawców</w:t>
      </w:r>
      <w:r w:rsidRPr="0036478A">
        <w:t>.”;</w:t>
      </w:r>
    </w:p>
    <w:p w14:paraId="5D040F4A" w14:textId="7874A8DF" w:rsidR="00FA3AE7" w:rsidRPr="00FA3AE7" w:rsidRDefault="004A7D84" w:rsidP="00FA3AE7">
      <w:pPr>
        <w:pStyle w:val="PKTpunkt"/>
      </w:pPr>
      <w:r>
        <w:t>2</w:t>
      </w:r>
      <w:r w:rsidR="00FA3AE7" w:rsidRPr="00FA3AE7">
        <w:t>)</w:t>
      </w:r>
      <w:r w:rsidR="00B826D7">
        <w:tab/>
      </w:r>
      <w:r w:rsidR="00B826D7" w:rsidRPr="00B826D7">
        <w:t>w dziale drugim</w:t>
      </w:r>
      <w:r w:rsidR="007B7054">
        <w:t>:</w:t>
      </w:r>
    </w:p>
    <w:p w14:paraId="57A6031B" w14:textId="77777777" w:rsidR="00FA3AE7" w:rsidRPr="00FA3AE7" w:rsidRDefault="007B7054" w:rsidP="00FA3AE7">
      <w:pPr>
        <w:pStyle w:val="PKTpunkt"/>
      </w:pPr>
      <w:r>
        <w:t>a)</w:t>
      </w:r>
      <w:r w:rsidR="00B826D7" w:rsidRPr="00B826D7">
        <w:t xml:space="preserve"> </w:t>
      </w:r>
      <w:r w:rsidR="00F74B51">
        <w:t xml:space="preserve">uchyla się </w:t>
      </w:r>
      <w:r w:rsidR="00FA3AE7" w:rsidRPr="00FA3AE7">
        <w:t>r</w:t>
      </w:r>
      <w:r w:rsidR="00F74B51">
        <w:t>ozdział IIb</w:t>
      </w:r>
      <w:r w:rsidR="00FA3AE7" w:rsidRPr="00FA3AE7">
        <w:t>;</w:t>
      </w:r>
    </w:p>
    <w:p w14:paraId="7FCB8270" w14:textId="0DC10528" w:rsidR="00FA3AE7" w:rsidRPr="00FA3AE7" w:rsidRDefault="007B7054" w:rsidP="00FA3AE7">
      <w:pPr>
        <w:pStyle w:val="PKTpunkt"/>
      </w:pPr>
      <w:r>
        <w:t>b)</w:t>
      </w:r>
      <w:r w:rsidR="00B826D7">
        <w:t xml:space="preserve"> </w:t>
      </w:r>
      <w:r w:rsidR="00FA3AE7" w:rsidRPr="00FA3AE7">
        <w:t>dodaje się rozdział IIc w brzmieniu:</w:t>
      </w:r>
    </w:p>
    <w:p w14:paraId="3D580CDB" w14:textId="77777777" w:rsidR="00F74B51" w:rsidRDefault="00FA3AE7" w:rsidP="00FE50C7">
      <w:pPr>
        <w:pStyle w:val="ZROZDZODDZOZNzmoznrozdzoddzartykuempunktem"/>
      </w:pPr>
      <w:r w:rsidRPr="00FA3AE7">
        <w:t xml:space="preserve">„Rozdział IIc </w:t>
      </w:r>
    </w:p>
    <w:p w14:paraId="75F2054C" w14:textId="77777777" w:rsidR="00FA3AE7" w:rsidRPr="00FA3AE7" w:rsidRDefault="000A7FD8" w:rsidP="00FE50C7">
      <w:pPr>
        <w:pStyle w:val="ZROZDZODDZPRZEDMzmprzedmrozdzoddzartykuempunktem"/>
      </w:pPr>
      <w:r>
        <w:t>Praca zdalna</w:t>
      </w:r>
    </w:p>
    <w:p w14:paraId="60C22959" w14:textId="77777777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18</w:t>
      </w:r>
      <w:r w:rsidR="007E3C95">
        <w:t xml:space="preserve">. </w:t>
      </w:r>
      <w:r w:rsidRPr="00FA3AE7">
        <w:t xml:space="preserve">Praca może być wykonywana całkowicie lub częściowo </w:t>
      </w:r>
      <w:r w:rsidR="00AC4313">
        <w:t xml:space="preserve">w </w:t>
      </w:r>
      <w:r w:rsidR="004F7CE4">
        <w:t xml:space="preserve">miejscu wskazanym przez pracownika i </w:t>
      </w:r>
      <w:r w:rsidR="0014750D">
        <w:t xml:space="preserve">każdorazowo </w:t>
      </w:r>
      <w:r w:rsidR="004F7CE4">
        <w:t xml:space="preserve">uzgodnionym z pracodawcą, </w:t>
      </w:r>
      <w:r w:rsidR="001D323B">
        <w:t xml:space="preserve">w tym </w:t>
      </w:r>
      <w:r w:rsidR="0014750D" w:rsidRPr="0014750D">
        <w:t>pod adresem zamieszkania pracownika</w:t>
      </w:r>
      <w:r w:rsidRPr="00FA3AE7">
        <w:t>, w</w:t>
      </w:r>
      <w:r w:rsidR="007E3C95">
        <w:t xml:space="preserve"> szczególności z wykorzystaniem</w:t>
      </w:r>
      <w:r w:rsidRPr="00FA3AE7">
        <w:t xml:space="preserve"> środków bezpośredniego porozumiewania się na odległość</w:t>
      </w:r>
      <w:r w:rsidR="007E3C95">
        <w:t xml:space="preserve"> </w:t>
      </w:r>
      <w:r w:rsidRPr="00FA3AE7">
        <w:t>(praca zdalna).</w:t>
      </w:r>
    </w:p>
    <w:p w14:paraId="13B9152D" w14:textId="77777777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19</w:t>
      </w:r>
      <w:r w:rsidRPr="00FA3AE7">
        <w:t>. § 1. Uzgodnienie między stronami umowy o pracę</w:t>
      </w:r>
      <w:r w:rsidR="000A7FD8" w:rsidRPr="000A7FD8">
        <w:t xml:space="preserve"> dotyczące wykonywania pracy zdalnej przez pracownika</w:t>
      </w:r>
      <w:r w:rsidRPr="00FA3AE7">
        <w:t xml:space="preserve"> może nastąpić:</w:t>
      </w:r>
    </w:p>
    <w:p w14:paraId="3E6E0AA8" w14:textId="77777777" w:rsidR="00FA3AE7" w:rsidRPr="00FA3AE7" w:rsidRDefault="00FA3AE7" w:rsidP="00FE50C7">
      <w:pPr>
        <w:pStyle w:val="ZPKTzmpktartykuempunktem"/>
      </w:pPr>
      <w:r w:rsidRPr="00FA3AE7">
        <w:t>1)</w:t>
      </w:r>
      <w:r w:rsidR="00163A9F">
        <w:tab/>
      </w:r>
      <w:r w:rsidRPr="00FA3AE7">
        <w:t>przy zawieraniu umowy o pracę albo</w:t>
      </w:r>
    </w:p>
    <w:p w14:paraId="1E9BA86C" w14:textId="77777777" w:rsidR="00FA3AE7" w:rsidRPr="00FA3AE7" w:rsidRDefault="00FA3AE7" w:rsidP="00FE50C7">
      <w:pPr>
        <w:pStyle w:val="ZPKTzmpktartykuempunktem"/>
      </w:pPr>
      <w:r w:rsidRPr="00FA3AE7">
        <w:t>2)</w:t>
      </w:r>
      <w:r w:rsidR="00163A9F">
        <w:tab/>
      </w:r>
      <w:r w:rsidRPr="00FA3AE7">
        <w:t>w trakcie zatrudnienia.</w:t>
      </w:r>
    </w:p>
    <w:p w14:paraId="54990575" w14:textId="407B06A7" w:rsidR="00922DD1" w:rsidRPr="000A7FD8" w:rsidRDefault="003749B0" w:rsidP="00FE50C7">
      <w:pPr>
        <w:pStyle w:val="ZUSTzmustartykuempunktem"/>
      </w:pPr>
      <w:r>
        <w:lastRenderedPageBreak/>
        <w:t>§</w:t>
      </w:r>
      <w:r w:rsidR="00F203F9">
        <w:t xml:space="preserve"> </w:t>
      </w:r>
      <w:r w:rsidR="000A7FD8">
        <w:t>2</w:t>
      </w:r>
      <w:r>
        <w:t xml:space="preserve">. </w:t>
      </w:r>
      <w:r w:rsidR="00AD2E47">
        <w:t>W przypadku</w:t>
      </w:r>
      <w:r>
        <w:t xml:space="preserve">, o którym mowa w § 1 pkt 2, </w:t>
      </w:r>
      <w:r w:rsidR="00AD2E47">
        <w:t xml:space="preserve">uzgodnienie </w:t>
      </w:r>
      <w:r>
        <w:t xml:space="preserve">może być dokonane </w:t>
      </w:r>
      <w:r w:rsidR="00DE0C51" w:rsidRPr="00FA3AE7">
        <w:t xml:space="preserve">z inicjatywy pracodawcy albo </w:t>
      </w:r>
      <w:r w:rsidR="00DE0C51">
        <w:t xml:space="preserve">na wniosek pracownika złożony </w:t>
      </w:r>
      <w:r>
        <w:t>w</w:t>
      </w:r>
      <w:r w:rsidR="00BC6323">
        <w:t> </w:t>
      </w:r>
      <w:r>
        <w:t>postaci papierowej lub elektronicznej</w:t>
      </w:r>
      <w:r w:rsidR="00F203F9">
        <w:t>.</w:t>
      </w:r>
      <w:r w:rsidR="000A7FD8">
        <w:t xml:space="preserve"> </w:t>
      </w:r>
      <w:r w:rsidR="000A7FD8" w:rsidRPr="004F3E16">
        <w:t>Przepisu art. 29 § 4 nie stosuje się.</w:t>
      </w:r>
    </w:p>
    <w:p w14:paraId="0D734BA0" w14:textId="77777777" w:rsidR="00FA3AE7" w:rsidRPr="00FA3AE7" w:rsidRDefault="00FA3AE7" w:rsidP="00FE50C7">
      <w:pPr>
        <w:pStyle w:val="ZUSTzmustartykuempunktem"/>
      </w:pPr>
      <w:r w:rsidRPr="000A7FD8">
        <w:t xml:space="preserve">§ </w:t>
      </w:r>
      <w:r w:rsidR="000A7FD8" w:rsidRPr="000A7FD8">
        <w:t>3</w:t>
      </w:r>
      <w:r w:rsidRPr="000A7FD8">
        <w:t xml:space="preserve">. </w:t>
      </w:r>
      <w:r w:rsidR="00CB7D6E">
        <w:t>P</w:t>
      </w:r>
      <w:r w:rsidRPr="00FA3AE7">
        <w:t xml:space="preserve">raca </w:t>
      </w:r>
      <w:r w:rsidR="00F74B51">
        <w:t>zdaln</w:t>
      </w:r>
      <w:r w:rsidR="004C00CA">
        <w:t>a</w:t>
      </w:r>
      <w:r w:rsidR="00F74B51">
        <w:t xml:space="preserve"> </w:t>
      </w:r>
      <w:r w:rsidRPr="00FA3AE7">
        <w:t>może być wykonywana na polecenie pracodawcy</w:t>
      </w:r>
      <w:r w:rsidR="00CC4681">
        <w:t>:</w:t>
      </w:r>
    </w:p>
    <w:p w14:paraId="1B28DEBE" w14:textId="77777777" w:rsidR="00FA3AE7" w:rsidRPr="00FA3AE7" w:rsidRDefault="00F74B51" w:rsidP="00FE50C7">
      <w:pPr>
        <w:pStyle w:val="ZPKTzmpktartykuempunktem"/>
      </w:pPr>
      <w:r>
        <w:t>1)</w:t>
      </w:r>
      <w:r w:rsidR="00F86EE9">
        <w:tab/>
      </w:r>
      <w:r w:rsidR="00F27EC3">
        <w:t>w okresie obowiązywania</w:t>
      </w:r>
      <w:r w:rsidR="00CC4681">
        <w:t xml:space="preserve"> stan</w:t>
      </w:r>
      <w:r w:rsidR="00F27EC3">
        <w:t>u</w:t>
      </w:r>
      <w:r w:rsidR="00CC4681">
        <w:t xml:space="preserve"> nadzwyczajn</w:t>
      </w:r>
      <w:r w:rsidR="00F27EC3">
        <w:t>ego</w:t>
      </w:r>
      <w:r w:rsidR="00AC4313">
        <w:t>, stan</w:t>
      </w:r>
      <w:r w:rsidR="00F27EC3">
        <w:t>u</w:t>
      </w:r>
      <w:r w:rsidR="00AC4313">
        <w:t xml:space="preserve"> zagrożenia epidemicznego albo</w:t>
      </w:r>
      <w:r w:rsidR="00CC4681">
        <w:t xml:space="preserve"> stan</w:t>
      </w:r>
      <w:r w:rsidR="00F27EC3">
        <w:t>u</w:t>
      </w:r>
      <w:r w:rsidR="00CC4681">
        <w:t xml:space="preserve"> epidemii</w:t>
      </w:r>
      <w:r w:rsidR="00AC4313">
        <w:t xml:space="preserve"> oraz w okresie 3 miesięcy po ich odwołaniu</w:t>
      </w:r>
      <w:r>
        <w:t xml:space="preserve"> lub</w:t>
      </w:r>
    </w:p>
    <w:p w14:paraId="09F5D98C" w14:textId="4ABAFD7F" w:rsidR="00FA3AE7" w:rsidRDefault="00F74B51" w:rsidP="00FE50C7">
      <w:pPr>
        <w:pStyle w:val="ZPKTzmpktartykuempunktem"/>
      </w:pPr>
      <w:r>
        <w:t>2)</w:t>
      </w:r>
      <w:r w:rsidR="00F86EE9">
        <w:tab/>
      </w:r>
      <w:r w:rsidR="00934CCB">
        <w:t xml:space="preserve">w okresie, w którym zapewnienie przez pracodawcę </w:t>
      </w:r>
      <w:r w:rsidR="00934CCB" w:rsidRPr="00FA3AE7">
        <w:t>bezpiecznych i higienicznych warunków pracy</w:t>
      </w:r>
      <w:r w:rsidR="00934CCB">
        <w:t xml:space="preserve"> w dotychczasowym miejscu pracy pracownika nie jest czasowo możliwe </w:t>
      </w:r>
      <w:r w:rsidR="00D808C2" w:rsidRPr="002131D8">
        <w:t>z powodu działania siły wyższej</w:t>
      </w:r>
      <w:r w:rsidR="00934CCB" w:rsidRPr="002131D8">
        <w:t xml:space="preserve"> </w:t>
      </w:r>
    </w:p>
    <w:p w14:paraId="37A77E04" w14:textId="1A50FFE5" w:rsidR="008958B9" w:rsidRDefault="00F86EE9" w:rsidP="00FE50C7">
      <w:pPr>
        <w:pStyle w:val="ZCZWSPPKTzmczciwsppktartykuempunktem"/>
      </w:pPr>
      <w:r w:rsidRPr="00F86EE9">
        <w:t>–</w:t>
      </w:r>
      <w:r w:rsidR="008958B9">
        <w:t xml:space="preserve"> jeżeli pracownik złoży</w:t>
      </w:r>
      <w:r w:rsidR="00B23180">
        <w:t xml:space="preserve"> </w:t>
      </w:r>
      <w:r w:rsidR="00117541">
        <w:t xml:space="preserve">bezpośrednio </w:t>
      </w:r>
      <w:r w:rsidR="00B23180">
        <w:t>przed wydaniem polecenia</w:t>
      </w:r>
      <w:r w:rsidR="008958B9">
        <w:t xml:space="preserve"> </w:t>
      </w:r>
      <w:r w:rsidR="00AA7D1C" w:rsidRPr="002131D8">
        <w:t xml:space="preserve">oświadczenie </w:t>
      </w:r>
      <w:r w:rsidR="008958B9" w:rsidRPr="008958B9">
        <w:t>w postaci papierowej lub elektronicznej</w:t>
      </w:r>
      <w:r w:rsidR="008958B9">
        <w:t xml:space="preserve">, </w:t>
      </w:r>
      <w:r w:rsidR="003F2812">
        <w:t>że</w:t>
      </w:r>
      <w:r w:rsidR="008958B9">
        <w:t xml:space="preserve"> posiada warunki lokalowe i techniczne do wykonywania pracy</w:t>
      </w:r>
      <w:r w:rsidR="00FF4DA9">
        <w:t xml:space="preserve"> zdalnej</w:t>
      </w:r>
      <w:r w:rsidR="008958B9">
        <w:t>.</w:t>
      </w:r>
    </w:p>
    <w:p w14:paraId="2F9A3519" w14:textId="3075AC50" w:rsidR="00E50BE8" w:rsidRDefault="00E50BE8" w:rsidP="0050029C">
      <w:pPr>
        <w:pStyle w:val="ZUSTzmustartykuempunktem"/>
      </w:pPr>
      <w:r w:rsidRPr="00FA3AE7">
        <w:t xml:space="preserve">§ </w:t>
      </w:r>
      <w:r w:rsidRPr="00E50BE8">
        <w:t>4</w:t>
      </w:r>
      <w:r>
        <w:t>. Pracodawca może w każdym czasie cofnąć polecenie wykonywania pracy zdalnej</w:t>
      </w:r>
      <w:r w:rsidR="00F54E2C">
        <w:t xml:space="preserve">, o którym mowa w </w:t>
      </w:r>
      <w:r w:rsidR="00F54E2C">
        <w:rPr>
          <w:rFonts w:cs="Times"/>
        </w:rPr>
        <w:t>§</w:t>
      </w:r>
      <w:r w:rsidR="00F54E2C">
        <w:t xml:space="preserve"> 3</w:t>
      </w:r>
      <w:r w:rsidR="00CE22C7">
        <w:t>, z co najmniej jednodniowym uprzedzeniem</w:t>
      </w:r>
      <w:r w:rsidR="004F7CE4">
        <w:t xml:space="preserve">. </w:t>
      </w:r>
    </w:p>
    <w:p w14:paraId="49F3CB29" w14:textId="2D6054C7" w:rsidR="00F54E2C" w:rsidRDefault="00634597" w:rsidP="0050029C">
      <w:pPr>
        <w:pStyle w:val="ZUSTzmustartykuempunktem"/>
      </w:pPr>
      <w:r w:rsidRPr="00FA3AE7">
        <w:t xml:space="preserve">§ </w:t>
      </w:r>
      <w:r>
        <w:t xml:space="preserve">5. W przypadku </w:t>
      </w:r>
      <w:r w:rsidR="00EA2667">
        <w:t xml:space="preserve">zmiany warunków </w:t>
      </w:r>
      <w:r>
        <w:t xml:space="preserve">lokalowych i technicznych </w:t>
      </w:r>
      <w:r w:rsidR="00EA2667">
        <w:t xml:space="preserve">uniemożliwiającej wykonywanie pracy zdalnej </w:t>
      </w:r>
      <w:r>
        <w:t xml:space="preserve">pracownik informuje o tym niezwłocznie pracodawcę. W takim przypadku pracodawca </w:t>
      </w:r>
      <w:r w:rsidR="00F54E2C">
        <w:t xml:space="preserve">niezwłocznie </w:t>
      </w:r>
      <w:r>
        <w:t xml:space="preserve">cofa polecenie wykonywania pracy zdalnej. </w:t>
      </w:r>
    </w:p>
    <w:p w14:paraId="28C5BDE3" w14:textId="7BE9BD4D" w:rsidR="00FA3AE7" w:rsidRPr="00FA3AE7" w:rsidRDefault="00FA3AE7" w:rsidP="00FE50C7">
      <w:pPr>
        <w:pStyle w:val="ZUSTzmustartykuempunktem"/>
      </w:pPr>
      <w:bookmarkStart w:id="2" w:name="_Hlk50983885"/>
      <w:r w:rsidRPr="00FA3AE7">
        <w:t xml:space="preserve">§ </w:t>
      </w:r>
      <w:bookmarkEnd w:id="2"/>
      <w:r w:rsidR="000C643F">
        <w:t>6</w:t>
      </w:r>
      <w:r w:rsidRPr="00FA3AE7">
        <w:t xml:space="preserve">. Pracodawca </w:t>
      </w:r>
      <w:r w:rsidR="00F27EC3">
        <w:t xml:space="preserve">jest obowiązany </w:t>
      </w:r>
      <w:r w:rsidRPr="00FA3AE7">
        <w:t>uwzględni</w:t>
      </w:r>
      <w:r w:rsidR="00F27EC3">
        <w:t xml:space="preserve">ć </w:t>
      </w:r>
      <w:r w:rsidRPr="00FA3AE7">
        <w:t>wniosek pracownika, o którym mowa w</w:t>
      </w:r>
      <w:r w:rsidR="002E5657">
        <w:t> </w:t>
      </w:r>
      <w:r w:rsidRPr="00FA3AE7">
        <w:t>art. 142</w:t>
      </w:r>
      <w:r w:rsidRPr="004C00CA">
        <w:rPr>
          <w:rStyle w:val="IGindeksgrny"/>
        </w:rPr>
        <w:t>1</w:t>
      </w:r>
      <w:r w:rsidRPr="00FA3AE7">
        <w:t xml:space="preserve"> § 1 pkt 2 i 3, </w:t>
      </w:r>
      <w:r w:rsidR="00D66E2F">
        <w:t>pracownic</w:t>
      </w:r>
      <w:r w:rsidR="00384414">
        <w:t>y</w:t>
      </w:r>
      <w:r w:rsidR="00D66E2F">
        <w:t xml:space="preserve"> w ciąży, </w:t>
      </w:r>
      <w:r w:rsidRPr="00FA3AE7">
        <w:t xml:space="preserve">pracownika wychowującego dziecko do </w:t>
      </w:r>
      <w:r w:rsidR="003749B0">
        <w:t>ukończenia prze</w:t>
      </w:r>
      <w:r w:rsidR="000E5542">
        <w:t>z</w:t>
      </w:r>
      <w:r w:rsidR="003749B0">
        <w:t xml:space="preserve"> nie </w:t>
      </w:r>
      <w:r w:rsidR="00AC4313">
        <w:t>4</w:t>
      </w:r>
      <w:r w:rsidR="00C96D06">
        <w:t>.</w:t>
      </w:r>
      <w:r w:rsidR="003749B0">
        <w:t xml:space="preserve"> roku życia</w:t>
      </w:r>
      <w:r w:rsidRPr="00FA3AE7">
        <w:t xml:space="preserve">, </w:t>
      </w:r>
      <w:r w:rsidR="00C64A33">
        <w:t xml:space="preserve">a także </w:t>
      </w:r>
      <w:r w:rsidR="000C643F" w:rsidRPr="000C643F">
        <w:t>pracownik</w:t>
      </w:r>
      <w:r w:rsidR="0029218E">
        <w:t xml:space="preserve">a sprawującego opiekę nad innym </w:t>
      </w:r>
      <w:r w:rsidR="000C643F" w:rsidRPr="000C643F">
        <w:t xml:space="preserve">członkiem </w:t>
      </w:r>
      <w:r w:rsidR="0029218E">
        <w:t xml:space="preserve">najbliższej </w:t>
      </w:r>
      <w:r w:rsidR="000C643F" w:rsidRPr="000C643F">
        <w:t>rodziny</w:t>
      </w:r>
      <w:r w:rsidR="00C64A33">
        <w:t xml:space="preserve"> lub inną osobą pozostającą we wspólnym gospodarstwie domowym</w:t>
      </w:r>
      <w:r w:rsidR="0029218E">
        <w:t xml:space="preserve">, </w:t>
      </w:r>
      <w:r w:rsidR="00C64A33">
        <w:t>posiadający</w:t>
      </w:r>
      <w:r w:rsidR="0029218E">
        <w:t>ch</w:t>
      </w:r>
      <w:r w:rsidR="00C64A33">
        <w:t xml:space="preserve"> orzeczenie o niepełnosprawności </w:t>
      </w:r>
      <w:r w:rsidR="007B6E0F">
        <w:t xml:space="preserve">albo orzeczenie o znacznym </w:t>
      </w:r>
      <w:r w:rsidR="00C64A33">
        <w:t>stopniu niepełnosprawności</w:t>
      </w:r>
      <w:r w:rsidR="000C643F">
        <w:t xml:space="preserve">, </w:t>
      </w:r>
      <w:r w:rsidRPr="00FA3AE7">
        <w:t>o wykonywanie pracy zdalnej, chyba że nie jest to możliwe ze względu na organizację pracy lub rodzaj pracy wykonywanej przez pracownika. O</w:t>
      </w:r>
      <w:r w:rsidR="003E5C36">
        <w:t> </w:t>
      </w:r>
      <w:r w:rsidRPr="00FA3AE7">
        <w:t>przyczynie odmowy uwzględnienia wniosku pracodawca informuje pracownika w</w:t>
      </w:r>
      <w:r w:rsidR="003E5C36">
        <w:t> </w:t>
      </w:r>
      <w:r w:rsidRPr="00FA3AE7">
        <w:t xml:space="preserve">postaci papierowej lub elektronicznej w terminie </w:t>
      </w:r>
      <w:r w:rsidR="001D323B">
        <w:t>7</w:t>
      </w:r>
      <w:r w:rsidRPr="00FA3AE7">
        <w:t xml:space="preserve"> dni roboczych od dnia złożenia</w:t>
      </w:r>
      <w:r w:rsidR="00D3211F">
        <w:t xml:space="preserve"> wniosku</w:t>
      </w:r>
      <w:r w:rsidR="00D808C2" w:rsidRPr="002131D8">
        <w:t xml:space="preserve"> przez pracownika</w:t>
      </w:r>
      <w:r w:rsidRPr="00FA3AE7">
        <w:t xml:space="preserve">. </w:t>
      </w:r>
    </w:p>
    <w:p w14:paraId="451266B6" w14:textId="71AF404B" w:rsidR="00FA3AE7" w:rsidRPr="00FA3AE7" w:rsidRDefault="00FA3AE7" w:rsidP="00FE50C7">
      <w:pPr>
        <w:pStyle w:val="ZUSTzmustartykuempunktem"/>
      </w:pPr>
      <w:r w:rsidRPr="00FA3AE7">
        <w:t xml:space="preserve">§ </w:t>
      </w:r>
      <w:r w:rsidR="000C643F">
        <w:t>7</w:t>
      </w:r>
      <w:r w:rsidRPr="00FA3AE7">
        <w:t xml:space="preserve">. Przepis § </w:t>
      </w:r>
      <w:r w:rsidR="00C96D06">
        <w:t>6</w:t>
      </w:r>
      <w:r w:rsidRPr="00FA3AE7">
        <w:t xml:space="preserve"> stosuje się do pracowników, o których mowa w art. 142</w:t>
      </w:r>
      <w:r w:rsidRPr="004C00CA">
        <w:rPr>
          <w:rStyle w:val="IGindeksgrny"/>
        </w:rPr>
        <w:t>1</w:t>
      </w:r>
      <w:r w:rsidRPr="00FA3AE7">
        <w:t xml:space="preserve"> § 1 pkt 2 i</w:t>
      </w:r>
      <w:r w:rsidR="003E5C36">
        <w:t> </w:t>
      </w:r>
      <w:r w:rsidRPr="00FA3AE7">
        <w:t>3, również po ukończeniu przez dziecko 18</w:t>
      </w:r>
      <w:r w:rsidR="00F026A3">
        <w:t>.</w:t>
      </w:r>
      <w:r w:rsidRPr="00FA3AE7">
        <w:t xml:space="preserve"> roku życia. </w:t>
      </w:r>
    </w:p>
    <w:p w14:paraId="6DFB2543" w14:textId="049F1BE9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8958B9">
        <w:rPr>
          <w:rStyle w:val="IGindeksgrny"/>
        </w:rPr>
        <w:t>0</w:t>
      </w:r>
      <w:r w:rsidR="007E3C95">
        <w:t xml:space="preserve">. </w:t>
      </w:r>
      <w:r w:rsidRPr="00FA3AE7">
        <w:t xml:space="preserve">§ 1. </w:t>
      </w:r>
      <w:r w:rsidR="00D65065">
        <w:t xml:space="preserve">Zasady wykonywania </w:t>
      </w:r>
      <w:r w:rsidRPr="00FA3AE7">
        <w:t>pracy zdalnej określa się w porozumieniu zawieranym między pracodawcą i zakładową organizacją związkową, a w przypadku gdy u</w:t>
      </w:r>
      <w:r w:rsidR="002E5657">
        <w:t> </w:t>
      </w:r>
      <w:r w:rsidRPr="00FA3AE7">
        <w:t>pracodawcy działa więcej</w:t>
      </w:r>
      <w:r w:rsidRPr="00C63957">
        <w:t xml:space="preserve"> </w:t>
      </w:r>
      <w:r w:rsidRPr="00FA3AE7">
        <w:t xml:space="preserve">niż jedna zakładowa organizacja związkowa </w:t>
      </w:r>
      <w:r w:rsidR="003027AC" w:rsidRPr="00F86EE9">
        <w:t>–</w:t>
      </w:r>
      <w:r w:rsidRPr="00FA3AE7">
        <w:t xml:space="preserve"> w</w:t>
      </w:r>
      <w:r w:rsidR="003E5C36">
        <w:t> </w:t>
      </w:r>
      <w:r w:rsidRPr="00FA3AE7">
        <w:t xml:space="preserve">porozumieniu między pracodawcą a tymi organizacjami. </w:t>
      </w:r>
    </w:p>
    <w:p w14:paraId="56D170AD" w14:textId="63A1165B" w:rsidR="00FA3AE7" w:rsidRPr="00FA3AE7" w:rsidRDefault="00FA3AE7" w:rsidP="00FE50C7">
      <w:pPr>
        <w:pStyle w:val="ZUSTzmustartykuempunktem"/>
      </w:pPr>
      <w:r w:rsidRPr="00FA3AE7">
        <w:lastRenderedPageBreak/>
        <w:t>§ 2. Jeżeli nie jest możliwe uzgodnienie treści porozumienia z wszystkimi zakładowymi organizacjami związkowymi, pracodawca uzgadnia treść porozumienia z</w:t>
      </w:r>
      <w:r w:rsidR="002E5657">
        <w:t> </w:t>
      </w:r>
      <w:r w:rsidRPr="00FA3AE7">
        <w:t>organizacjami związkowymi reprezentatywnymi w rozumieniu art. 25</w:t>
      </w:r>
      <w:r w:rsidRPr="00387595">
        <w:rPr>
          <w:rStyle w:val="IGindeksgrny"/>
        </w:rPr>
        <w:t>3</w:t>
      </w:r>
      <w:r w:rsidRPr="00FA3AE7">
        <w:t xml:space="preserve"> ust. 1 lub 2 ustawy o związkach zawodowych, z</w:t>
      </w:r>
      <w:r w:rsidR="003E5C36">
        <w:t> </w:t>
      </w:r>
      <w:r w:rsidRPr="00FA3AE7">
        <w:t>których każda zrzesza co najmniej 5% pracowników zatrudnionych u pracodawcy.</w:t>
      </w:r>
    </w:p>
    <w:p w14:paraId="3BDC8812" w14:textId="35E38683" w:rsidR="00FA3AE7" w:rsidRPr="00FA3AE7" w:rsidRDefault="00FA3AE7" w:rsidP="00FE50C7">
      <w:pPr>
        <w:pStyle w:val="ZUSTzmustartykuempunktem"/>
      </w:pPr>
      <w:r w:rsidRPr="00FA3AE7">
        <w:t xml:space="preserve">§ 3. Jeżeli w terminie 30 dni od dnia przedstawienia projektu porozumienia </w:t>
      </w:r>
      <w:r w:rsidR="00BF324A" w:rsidRPr="00E9202A">
        <w:t>przez pracodawcę</w:t>
      </w:r>
      <w:r w:rsidRPr="000E5C8E">
        <w:t xml:space="preserve"> </w:t>
      </w:r>
      <w:r w:rsidRPr="00FA3AE7">
        <w:t xml:space="preserve">nie dojdzie do zawarcia porozumienia zgodnie z § 1 </w:t>
      </w:r>
      <w:r w:rsidR="00680FB7">
        <w:t>albo</w:t>
      </w:r>
      <w:r w:rsidRPr="00FA3AE7">
        <w:t xml:space="preserve"> 2, pracodawca określa </w:t>
      </w:r>
      <w:r w:rsidR="00936580">
        <w:t>zasady wykonywania pracy zdalnej</w:t>
      </w:r>
      <w:r w:rsidRPr="00FA3AE7">
        <w:t xml:space="preserve"> w regulaminie, uwzględniając ustalenia podjęte z</w:t>
      </w:r>
      <w:r w:rsidR="002E5657">
        <w:t> </w:t>
      </w:r>
      <w:r w:rsidRPr="00FA3AE7">
        <w:t>zakładowymi organizacjami związkowymi w toku uzgadniania porozumienia.</w:t>
      </w:r>
    </w:p>
    <w:p w14:paraId="165CF19C" w14:textId="2E68E186" w:rsidR="00FA3AE7" w:rsidRPr="00FA3AE7" w:rsidRDefault="00FA3AE7" w:rsidP="00FE50C7">
      <w:pPr>
        <w:pStyle w:val="ZUSTzmustartykuempunktem"/>
      </w:pPr>
      <w:r w:rsidRPr="00FA3AE7">
        <w:t xml:space="preserve">§ 4. Jeżeli u danego pracodawcy nie działają zakładowe organizacje związkowe, </w:t>
      </w:r>
      <w:r w:rsidR="00C63957" w:rsidRPr="00897820">
        <w:t>pracodawca</w:t>
      </w:r>
      <w:r w:rsidR="00C63957" w:rsidRPr="00C63957" w:rsidDel="00C63957">
        <w:t xml:space="preserve"> </w:t>
      </w:r>
      <w:r w:rsidRPr="00FA3AE7">
        <w:t xml:space="preserve">określa </w:t>
      </w:r>
      <w:r w:rsidR="00C63957" w:rsidRPr="00897820">
        <w:t xml:space="preserve">zasady wykonywania pracy zdalnej </w:t>
      </w:r>
      <w:r w:rsidRPr="00FA3AE7">
        <w:t>w regulaminie, po konsultacji z</w:t>
      </w:r>
      <w:r w:rsidR="002E5657">
        <w:t> </w:t>
      </w:r>
      <w:r w:rsidRPr="00FA3AE7">
        <w:t>przedstawicielami pracowników wyłonionymi w trybie przyjętym u danego pracodawcy.</w:t>
      </w:r>
    </w:p>
    <w:p w14:paraId="06ADA3B3" w14:textId="7957A07C" w:rsidR="004C00CA" w:rsidRPr="00FA3AE7" w:rsidRDefault="00FA3AE7" w:rsidP="00FE50C7">
      <w:pPr>
        <w:pStyle w:val="ZUSTzmustartykuempunktem"/>
      </w:pPr>
      <w:r w:rsidRPr="00FA3AE7">
        <w:t xml:space="preserve">§ 5. </w:t>
      </w:r>
      <w:r w:rsidR="004C00CA">
        <w:t xml:space="preserve">Wykonywanie pracy zdalnej </w:t>
      </w:r>
      <w:r w:rsidR="00C076AD">
        <w:t>jest dopuszczalne</w:t>
      </w:r>
      <w:r w:rsidR="004C00CA">
        <w:t xml:space="preserve"> także w przypadku, gdy </w:t>
      </w:r>
      <w:r w:rsidR="004C00CA" w:rsidRPr="00FA3AE7">
        <w:t xml:space="preserve">nie zostało zawarte porozumienie, o którym mowa w § 1 </w:t>
      </w:r>
      <w:r w:rsidR="00D13593">
        <w:t>albo</w:t>
      </w:r>
      <w:r w:rsidR="004C00CA" w:rsidRPr="00FA3AE7">
        <w:t xml:space="preserve"> </w:t>
      </w:r>
      <w:r w:rsidR="00747AF2">
        <w:t>2</w:t>
      </w:r>
      <w:r w:rsidR="00690059">
        <w:t>,</w:t>
      </w:r>
      <w:r w:rsidR="004C00CA" w:rsidRPr="00FA3AE7">
        <w:t xml:space="preserve"> albo nie został wydany regulamin, o którym mowa w § </w:t>
      </w:r>
      <w:r w:rsidR="00747AF2">
        <w:t xml:space="preserve">3 </w:t>
      </w:r>
      <w:r w:rsidR="00D13593">
        <w:t>albo</w:t>
      </w:r>
      <w:r w:rsidR="00747AF2">
        <w:t xml:space="preserve"> </w:t>
      </w:r>
      <w:r w:rsidR="004C00CA" w:rsidRPr="00FA3AE7">
        <w:t xml:space="preserve">4. W </w:t>
      </w:r>
      <w:r w:rsidR="00822858">
        <w:t>takim przypadku</w:t>
      </w:r>
      <w:r w:rsidR="004C00CA" w:rsidRPr="00FA3AE7">
        <w:t xml:space="preserve"> pracodawca określa </w:t>
      </w:r>
      <w:r w:rsidR="00936580">
        <w:t>zasady wykonywania pracy zdalnej</w:t>
      </w:r>
      <w:r w:rsidR="00936580" w:rsidRPr="00FA3AE7">
        <w:t xml:space="preserve"> </w:t>
      </w:r>
      <w:r w:rsidR="004C00CA" w:rsidRPr="00FA3AE7">
        <w:t>odpowiednio w poleceniu</w:t>
      </w:r>
      <w:r w:rsidR="00C4456A">
        <w:t xml:space="preserve"> </w:t>
      </w:r>
      <w:r w:rsidR="004C00CA" w:rsidRPr="00FA3AE7">
        <w:t>wykonywania pracy zdalnej</w:t>
      </w:r>
      <w:r w:rsidR="00C4456A">
        <w:t>, o którym mowa w art. 67</w:t>
      </w:r>
      <w:r w:rsidR="00C4456A" w:rsidRPr="00C4456A">
        <w:rPr>
          <w:rStyle w:val="IGindeksgrny"/>
        </w:rPr>
        <w:t>19</w:t>
      </w:r>
      <w:r w:rsidR="00C4456A">
        <w:t xml:space="preserve"> </w:t>
      </w:r>
      <w:r w:rsidR="00C4456A" w:rsidRPr="00FA3AE7">
        <w:t xml:space="preserve">§ </w:t>
      </w:r>
      <w:r w:rsidR="00C4456A">
        <w:t xml:space="preserve">3, </w:t>
      </w:r>
      <w:r w:rsidR="004C00CA" w:rsidRPr="00FA3AE7">
        <w:t xml:space="preserve">albo w porozumieniu </w:t>
      </w:r>
      <w:r w:rsidR="00D261CE">
        <w:t xml:space="preserve">zawartym </w:t>
      </w:r>
      <w:r w:rsidR="004C00CA" w:rsidRPr="00FA3AE7">
        <w:t>z</w:t>
      </w:r>
      <w:r w:rsidR="003E5C36">
        <w:t> </w:t>
      </w:r>
      <w:r w:rsidR="004C00CA" w:rsidRPr="00FA3AE7">
        <w:t>pracownikiem</w:t>
      </w:r>
      <w:r w:rsidR="00D261CE">
        <w:t>.</w:t>
      </w:r>
    </w:p>
    <w:p w14:paraId="4E6DBC14" w14:textId="3403EF5B" w:rsidR="00FA3AE7" w:rsidRDefault="00FA3AE7" w:rsidP="00FE50C7">
      <w:pPr>
        <w:pStyle w:val="ZUSTzmustartykuempunktem"/>
      </w:pPr>
      <w:r w:rsidRPr="00FA3AE7">
        <w:t xml:space="preserve">§ 6. </w:t>
      </w:r>
      <w:r w:rsidR="009B7160">
        <w:t>W p</w:t>
      </w:r>
      <w:r w:rsidRPr="009B7160">
        <w:t>orozumieni</w:t>
      </w:r>
      <w:r w:rsidR="009B7160">
        <w:t>u</w:t>
      </w:r>
      <w:r w:rsidRPr="00FA3AE7">
        <w:t>, o którym mowa w § 1</w:t>
      </w:r>
      <w:r w:rsidR="00747AF2">
        <w:t xml:space="preserve"> </w:t>
      </w:r>
      <w:r w:rsidR="00F27EC3">
        <w:t>i</w:t>
      </w:r>
      <w:r w:rsidR="00747AF2">
        <w:t xml:space="preserve"> 2</w:t>
      </w:r>
      <w:r w:rsidRPr="00FA3AE7">
        <w:t xml:space="preserve">, </w:t>
      </w:r>
      <w:r w:rsidR="008E1814">
        <w:t xml:space="preserve">oraz </w:t>
      </w:r>
      <w:r w:rsidR="00AE519A" w:rsidRPr="009B7160">
        <w:t>regulamin</w:t>
      </w:r>
      <w:r w:rsidR="009B7160">
        <w:t>ie</w:t>
      </w:r>
      <w:r w:rsidR="00AE519A">
        <w:t>, o którym mowa w § </w:t>
      </w:r>
      <w:r w:rsidRPr="00FA3AE7">
        <w:t>3</w:t>
      </w:r>
      <w:r w:rsidR="00747AF2">
        <w:t xml:space="preserve"> </w:t>
      </w:r>
      <w:r w:rsidR="00F27EC3">
        <w:t>i</w:t>
      </w:r>
      <w:r w:rsidR="003E5C36">
        <w:t> </w:t>
      </w:r>
      <w:r w:rsidR="00747AF2">
        <w:t>4</w:t>
      </w:r>
      <w:r w:rsidRPr="00FA3AE7">
        <w:t xml:space="preserve">, określa </w:t>
      </w:r>
      <w:r w:rsidR="009B7160">
        <w:t>się</w:t>
      </w:r>
      <w:r w:rsidRPr="009B7160">
        <w:t xml:space="preserve"> </w:t>
      </w:r>
      <w:r w:rsidRPr="00FA3AE7">
        <w:t>w szczególności:</w:t>
      </w:r>
    </w:p>
    <w:p w14:paraId="62D531FE" w14:textId="6FA0B4AB" w:rsidR="00D65065" w:rsidRDefault="00FA3AE7" w:rsidP="00FE50C7">
      <w:pPr>
        <w:pStyle w:val="ZPKTzmpktartykuempunktem"/>
      </w:pPr>
      <w:r w:rsidRPr="00C70500">
        <w:t>1)</w:t>
      </w:r>
      <w:r w:rsidR="00C076AD">
        <w:tab/>
      </w:r>
      <w:r w:rsidR="00E40DEF">
        <w:t xml:space="preserve">grupę </w:t>
      </w:r>
      <w:r w:rsidR="00DE3EA7">
        <w:t xml:space="preserve">lub </w:t>
      </w:r>
      <w:r w:rsidR="00AD0D67">
        <w:t>grupy pracowników</w:t>
      </w:r>
      <w:r w:rsidR="00213FE5">
        <w:t>, któr</w:t>
      </w:r>
      <w:r w:rsidR="00DE3EA7">
        <w:t>zy</w:t>
      </w:r>
      <w:r w:rsidR="00213FE5">
        <w:t xml:space="preserve"> mogą być obję</w:t>
      </w:r>
      <w:r w:rsidR="00DE3EA7">
        <w:t>ci</w:t>
      </w:r>
      <w:r w:rsidR="00213FE5">
        <w:t xml:space="preserve"> pracą zdalną</w:t>
      </w:r>
      <w:r w:rsidR="00747AF2">
        <w:t>;</w:t>
      </w:r>
    </w:p>
    <w:p w14:paraId="27EBB83D" w14:textId="2E50A626" w:rsidR="00083C4B" w:rsidRDefault="00D65065" w:rsidP="00FE50C7">
      <w:pPr>
        <w:pStyle w:val="ZPKTzmpktartykuempunktem"/>
      </w:pPr>
      <w:r>
        <w:t>2)</w:t>
      </w:r>
      <w:r w:rsidR="00C076AD">
        <w:tab/>
      </w:r>
      <w:r w:rsidR="00AD0D67">
        <w:t xml:space="preserve">zasady </w:t>
      </w:r>
      <w:r w:rsidR="00083C4B">
        <w:t xml:space="preserve">pokrywania przez pracodawcę </w:t>
      </w:r>
      <w:r w:rsidR="00A67F90">
        <w:t>kosztów, o których mowa w art. 67</w:t>
      </w:r>
      <w:r w:rsidR="00A67F90" w:rsidRPr="00A67F90">
        <w:rPr>
          <w:rStyle w:val="IGindeksgrny"/>
        </w:rPr>
        <w:t>24</w:t>
      </w:r>
      <w:r w:rsidR="00A67F90">
        <w:t xml:space="preserve"> </w:t>
      </w:r>
      <w:r w:rsidR="00A67F90" w:rsidRPr="00FA3AE7">
        <w:t>§</w:t>
      </w:r>
      <w:r w:rsidR="00A67F90">
        <w:t xml:space="preserve"> 1 pkt </w:t>
      </w:r>
      <w:r w:rsidR="005F73EA">
        <w:t>2</w:t>
      </w:r>
      <w:r w:rsidR="002D7597">
        <w:t xml:space="preserve"> lub 3</w:t>
      </w:r>
      <w:r w:rsidR="00BD3125">
        <w:t>;</w:t>
      </w:r>
    </w:p>
    <w:p w14:paraId="1907C345" w14:textId="77777777" w:rsidR="00AD0D67" w:rsidRDefault="00083C4B" w:rsidP="00FE50C7">
      <w:pPr>
        <w:pStyle w:val="ZPKTzmpktartykuempunktem"/>
      </w:pPr>
      <w:r>
        <w:t>3)</w:t>
      </w:r>
      <w:r w:rsidR="006C4B7F">
        <w:tab/>
      </w:r>
      <w:r>
        <w:t xml:space="preserve">zasady ustalania </w:t>
      </w:r>
      <w:r w:rsidR="00AD0D67">
        <w:t>ekwiwalentu pieniężnego</w:t>
      </w:r>
      <w:r>
        <w:t>, o którym mowa w</w:t>
      </w:r>
      <w:r w:rsidR="00AD0D67">
        <w:t xml:space="preserve"> </w:t>
      </w:r>
      <w:r>
        <w:t>art. 67</w:t>
      </w:r>
      <w:r w:rsidRPr="00A67F90">
        <w:rPr>
          <w:rStyle w:val="IGindeksgrny"/>
        </w:rPr>
        <w:t>24</w:t>
      </w:r>
      <w:r>
        <w:t xml:space="preserve"> </w:t>
      </w:r>
      <w:r w:rsidRPr="00FA3AE7">
        <w:t>§</w:t>
      </w:r>
      <w:r>
        <w:t xml:space="preserve"> 3, lub ryczałtu, o którym mowa w </w:t>
      </w:r>
      <w:r w:rsidR="009B7160">
        <w:t xml:space="preserve">art. </w:t>
      </w:r>
      <w:r>
        <w:t>67</w:t>
      </w:r>
      <w:r w:rsidRPr="00A67F90">
        <w:rPr>
          <w:rStyle w:val="IGindeksgrny"/>
        </w:rPr>
        <w:t>24</w:t>
      </w:r>
      <w:r>
        <w:t xml:space="preserve"> </w:t>
      </w:r>
      <w:r w:rsidRPr="00FA3AE7">
        <w:t>§</w:t>
      </w:r>
      <w:r>
        <w:t xml:space="preserve"> 4</w:t>
      </w:r>
      <w:r w:rsidR="00213FE5">
        <w:t>;</w:t>
      </w:r>
    </w:p>
    <w:p w14:paraId="59DAF001" w14:textId="033FE921" w:rsidR="00FA3AE7" w:rsidRPr="00C70500" w:rsidRDefault="00083C4B" w:rsidP="00FE50C7">
      <w:pPr>
        <w:pStyle w:val="ZPKTzmpktartykuempunktem"/>
      </w:pPr>
      <w:r>
        <w:t>4</w:t>
      </w:r>
      <w:r w:rsidR="00AD0D67">
        <w:t>)</w:t>
      </w:r>
      <w:r w:rsidR="009B47AD">
        <w:tab/>
      </w:r>
      <w:r w:rsidR="00FA3AE7" w:rsidRPr="00C70500">
        <w:t xml:space="preserve">zasady porozumiewania się pracodawcy </w:t>
      </w:r>
      <w:r w:rsidR="00231370">
        <w:t>i</w:t>
      </w:r>
      <w:r w:rsidR="00231370" w:rsidRPr="00C70500">
        <w:t xml:space="preserve"> pracownik</w:t>
      </w:r>
      <w:r w:rsidR="00231370">
        <w:t>a</w:t>
      </w:r>
      <w:r w:rsidR="00231370" w:rsidRPr="00C70500">
        <w:t xml:space="preserve"> </w:t>
      </w:r>
      <w:r w:rsidR="00231370">
        <w:t>wykonującego</w:t>
      </w:r>
      <w:r w:rsidR="00231370" w:rsidRPr="00C70500">
        <w:t xml:space="preserve"> </w:t>
      </w:r>
      <w:r w:rsidR="00FA3AE7" w:rsidRPr="00C70500">
        <w:t>pracę zdalną, w</w:t>
      </w:r>
      <w:r w:rsidR="002E5657">
        <w:t> </w:t>
      </w:r>
      <w:r w:rsidR="00FA3AE7" w:rsidRPr="00C70500">
        <w:t xml:space="preserve">tym sposób potwierdzania obecności </w:t>
      </w:r>
      <w:r w:rsidR="009B7160" w:rsidRPr="00897820">
        <w:t>na stanowisku pracy</w:t>
      </w:r>
      <w:r w:rsidR="009B7160" w:rsidRPr="009B7160">
        <w:t xml:space="preserve"> </w:t>
      </w:r>
      <w:r w:rsidR="009B7160">
        <w:t xml:space="preserve">przez </w:t>
      </w:r>
      <w:r w:rsidR="00FA3AE7" w:rsidRPr="00C70500">
        <w:t>pracownika wykonującego pracę zdalną;</w:t>
      </w:r>
    </w:p>
    <w:p w14:paraId="6E2A941F" w14:textId="444703A8" w:rsidR="00555A47" w:rsidRDefault="00D07A2E" w:rsidP="00FE50C7">
      <w:pPr>
        <w:pStyle w:val="ZPKTzmpktartykuempunktem"/>
      </w:pPr>
      <w:r>
        <w:t>5</w:t>
      </w:r>
      <w:r w:rsidR="00FA3AE7" w:rsidRPr="00C70500">
        <w:t>)</w:t>
      </w:r>
      <w:r w:rsidR="00455299">
        <w:tab/>
      </w:r>
      <w:r w:rsidR="0029111A">
        <w:t xml:space="preserve">zasady </w:t>
      </w:r>
      <w:r w:rsidR="00FA3AE7" w:rsidRPr="00C70500">
        <w:t>kontroli wykonywania pracy przez pracownika wykonującego pracę zdalną</w:t>
      </w:r>
      <w:r w:rsidR="0050029C">
        <w:t>;</w:t>
      </w:r>
    </w:p>
    <w:p w14:paraId="1BFE16E9" w14:textId="45DF44C5" w:rsidR="0050029C" w:rsidRDefault="0050029C" w:rsidP="0050029C">
      <w:pPr>
        <w:pStyle w:val="ZPKTzmpktartykuempunktem"/>
      </w:pPr>
      <w:r>
        <w:t>6</w:t>
      </w:r>
      <w:r w:rsidRPr="00C70500">
        <w:t>)</w:t>
      </w:r>
      <w:r>
        <w:tab/>
        <w:t>zasady kontroli w zakresie bezpieczeństwa i higieny pracy;</w:t>
      </w:r>
    </w:p>
    <w:p w14:paraId="7DC1B272" w14:textId="215E12BC" w:rsidR="006F74B2" w:rsidRDefault="006F74B2" w:rsidP="00DA08B8">
      <w:pPr>
        <w:pStyle w:val="ZPKTzmpktartykuempunktem"/>
      </w:pPr>
      <w:r>
        <w:t xml:space="preserve">7) </w:t>
      </w:r>
      <w:r w:rsidR="00DA08B8">
        <w:t xml:space="preserve">  </w:t>
      </w:r>
      <w:r>
        <w:t xml:space="preserve">zasady </w:t>
      </w:r>
      <w:r w:rsidR="00DA08B8">
        <w:t>kontroli przestrzegania wymogów w zakresie bezpieczeństwa i ochrony informacji, w tym procedur ochrony danych osobowych;</w:t>
      </w:r>
    </w:p>
    <w:p w14:paraId="0AE7BC66" w14:textId="77777777" w:rsidR="0050029C" w:rsidRDefault="00DA08B8" w:rsidP="0050029C">
      <w:pPr>
        <w:pStyle w:val="ZPKTzmpktartykuempunktem"/>
      </w:pPr>
      <w:r>
        <w:lastRenderedPageBreak/>
        <w:t>8</w:t>
      </w:r>
      <w:r w:rsidR="0050029C" w:rsidRPr="0050029C">
        <w:t>)</w:t>
      </w:r>
      <w:r w:rsidR="0050029C" w:rsidRPr="0050029C">
        <w:tab/>
      </w:r>
      <w:r w:rsidR="0050029C">
        <w:t>zasady</w:t>
      </w:r>
      <w:r w:rsidR="00D13593">
        <w:t xml:space="preserve"> </w:t>
      </w:r>
      <w:r w:rsidR="00680FB7">
        <w:t>instalacji</w:t>
      </w:r>
      <w:r w:rsidR="0050029C">
        <w:t>, inwentaryzacji, konserwacji</w:t>
      </w:r>
      <w:r>
        <w:t>, aktualizacji oprogramowania</w:t>
      </w:r>
      <w:r w:rsidR="0050029C">
        <w:t xml:space="preserve"> i serwisu powierzonych pracownikowi narzędzi pracy</w:t>
      </w:r>
      <w:r w:rsidR="00C31969">
        <w:t>, w tym urządzeń technicznych</w:t>
      </w:r>
      <w:r w:rsidR="0050029C">
        <w:t>.</w:t>
      </w:r>
    </w:p>
    <w:p w14:paraId="773347A1" w14:textId="51CD9A88" w:rsidR="005E3DB1" w:rsidRPr="00C70500" w:rsidRDefault="005E3DB1" w:rsidP="00FE50C7">
      <w:pPr>
        <w:pStyle w:val="ZUSTzmustartykuempunktem"/>
      </w:pPr>
      <w:r w:rsidRPr="00FA3AE7">
        <w:t>§</w:t>
      </w:r>
      <w:r>
        <w:t xml:space="preserve"> 7. Do p</w:t>
      </w:r>
      <w:r w:rsidRPr="00FA3AE7">
        <w:t>oleceni</w:t>
      </w:r>
      <w:r>
        <w:t>a</w:t>
      </w:r>
      <w:r w:rsidR="002B7FB7">
        <w:t>, o którym mowa w art. 67</w:t>
      </w:r>
      <w:r w:rsidR="002B7FB7" w:rsidRPr="00C4456A">
        <w:rPr>
          <w:rStyle w:val="IGindeksgrny"/>
        </w:rPr>
        <w:t>19</w:t>
      </w:r>
      <w:r w:rsidR="002B7FB7">
        <w:t xml:space="preserve"> </w:t>
      </w:r>
      <w:r w:rsidR="002B7FB7" w:rsidRPr="00FA3AE7">
        <w:t xml:space="preserve">§ </w:t>
      </w:r>
      <w:r w:rsidR="002B7FB7">
        <w:t>3,</w:t>
      </w:r>
      <w:r>
        <w:t xml:space="preserve"> oraz </w:t>
      </w:r>
      <w:r w:rsidRPr="00FA3AE7">
        <w:t>porozumieni</w:t>
      </w:r>
      <w:r>
        <w:t>a</w:t>
      </w:r>
      <w:r w:rsidR="00EB74C8">
        <w:t xml:space="preserve">, </w:t>
      </w:r>
      <w:r w:rsidRPr="00FA3AE7">
        <w:t>o</w:t>
      </w:r>
      <w:r w:rsidR="00AE519A">
        <w:t> </w:t>
      </w:r>
      <w:r w:rsidR="00EB74C8" w:rsidRPr="00FA3AE7">
        <w:t>który</w:t>
      </w:r>
      <w:r w:rsidR="00EB74C8">
        <w:t>m</w:t>
      </w:r>
      <w:r w:rsidR="00EB74C8" w:rsidRPr="00FA3AE7">
        <w:t xml:space="preserve"> </w:t>
      </w:r>
      <w:r w:rsidRPr="00FA3AE7">
        <w:t>mowa w</w:t>
      </w:r>
      <w:r w:rsidR="002E5657">
        <w:t> </w:t>
      </w:r>
      <w:r w:rsidRPr="00FA3AE7">
        <w:t>§ 5</w:t>
      </w:r>
      <w:r w:rsidR="00AB348C">
        <w:t xml:space="preserve"> zdanie drugie</w:t>
      </w:r>
      <w:r w:rsidRPr="00FA3AE7">
        <w:t>,</w:t>
      </w:r>
      <w:r>
        <w:t xml:space="preserve"> stosuje się </w:t>
      </w:r>
      <w:r w:rsidR="00970662">
        <w:t xml:space="preserve">odpowiednio </w:t>
      </w:r>
      <w:r w:rsidRPr="00FA3AE7">
        <w:t>§</w:t>
      </w:r>
      <w:r>
        <w:t xml:space="preserve"> 6 pkt 2</w:t>
      </w:r>
      <w:r w:rsidR="00455299" w:rsidRPr="00F86EE9">
        <w:t>–</w:t>
      </w:r>
      <w:r w:rsidR="00BE27E6">
        <w:t>8</w:t>
      </w:r>
      <w:r>
        <w:t>.</w:t>
      </w:r>
    </w:p>
    <w:p w14:paraId="054FDCA2" w14:textId="57AE387C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1</w:t>
      </w:r>
      <w:r w:rsidRPr="00FA3AE7">
        <w:t xml:space="preserve">. § 1. </w:t>
      </w:r>
      <w:r w:rsidR="00E20B08">
        <w:t xml:space="preserve">W przypadku wykonywania pracy zdalnej na podstawie </w:t>
      </w:r>
      <w:r w:rsidRPr="00FA3AE7">
        <w:t>art. 67</w:t>
      </w:r>
      <w:r w:rsidRPr="00260B82">
        <w:rPr>
          <w:rStyle w:val="IGindeksgrny"/>
        </w:rPr>
        <w:t>19</w:t>
      </w:r>
      <w:r w:rsidRPr="00FA3AE7">
        <w:t xml:space="preserve"> § 1 pkt 1 informacja, o której mowa w art. 29 § 3, obejmuje dodatkowo co najmniej:</w:t>
      </w:r>
    </w:p>
    <w:p w14:paraId="63CFF11D" w14:textId="77777777" w:rsidR="00FA3AE7" w:rsidRPr="00C70500" w:rsidRDefault="00FA3AE7" w:rsidP="00FE50C7">
      <w:pPr>
        <w:pStyle w:val="ZPKTzmpktartykuempunktem"/>
      </w:pPr>
      <w:r w:rsidRPr="00C70500">
        <w:t>1)</w:t>
      </w:r>
      <w:r w:rsidR="009E02CE">
        <w:tab/>
      </w:r>
      <w:r w:rsidRPr="00C70500">
        <w:t>określenie jednostki organizacyjnej pracodawcy, w której strukturze znajduje się stanowisko pracy pracownika wykonującego pracę zdalną;</w:t>
      </w:r>
    </w:p>
    <w:p w14:paraId="3B61E391" w14:textId="77777777" w:rsidR="00FA3AE7" w:rsidRPr="00C70500" w:rsidRDefault="00FA3AE7" w:rsidP="00FE50C7">
      <w:pPr>
        <w:pStyle w:val="ZPKTzmpktartykuempunktem"/>
      </w:pPr>
      <w:r w:rsidRPr="00C70500">
        <w:t>2)</w:t>
      </w:r>
      <w:r w:rsidR="009E02CE">
        <w:tab/>
      </w:r>
      <w:r w:rsidRPr="00C70500">
        <w:t>wskazanie osoby lub organu, o których mowa w art. 3</w:t>
      </w:r>
      <w:r w:rsidRPr="0076179B">
        <w:rPr>
          <w:rStyle w:val="IGindeksgrny"/>
        </w:rPr>
        <w:t>1</w:t>
      </w:r>
      <w:r w:rsidRPr="00C70500">
        <w:t>, odpowiedzialnych za współpracę z pracownikiem wykonującym pracę zdalną oraz upoważnionych do przeprowadzania kontroli w miejscu wykonywania pracy</w:t>
      </w:r>
      <w:r w:rsidR="002540FC">
        <w:t xml:space="preserve"> zdalnej</w:t>
      </w:r>
      <w:r w:rsidRPr="00C70500">
        <w:t xml:space="preserve">. </w:t>
      </w:r>
    </w:p>
    <w:p w14:paraId="3563F915" w14:textId="51B9C829" w:rsidR="00FA3AE7" w:rsidRPr="00FA3AE7" w:rsidRDefault="00FA3AE7" w:rsidP="00FE50C7">
      <w:pPr>
        <w:pStyle w:val="ZUSTzmustartykuempunktem"/>
      </w:pPr>
      <w:r w:rsidRPr="00FA3AE7">
        <w:t xml:space="preserve">§ 2. </w:t>
      </w:r>
      <w:r w:rsidR="00E20B08">
        <w:t xml:space="preserve">W przypadku wykonywania pracy zdalnej na podstawie </w:t>
      </w:r>
      <w:r w:rsidR="004D7B78">
        <w:t>art. 67</w:t>
      </w:r>
      <w:r w:rsidR="004D7B78">
        <w:rPr>
          <w:rStyle w:val="IGindeksgrny"/>
        </w:rPr>
        <w:t>19</w:t>
      </w:r>
      <w:r w:rsidRPr="00FA3AE7">
        <w:t xml:space="preserve"> </w:t>
      </w:r>
      <w:r w:rsidR="004D7B78" w:rsidRPr="00FA3AE7">
        <w:t xml:space="preserve">§ </w:t>
      </w:r>
      <w:r w:rsidR="004D7B78">
        <w:t>1 pkt 2</w:t>
      </w:r>
      <w:r w:rsidR="002B7FB7">
        <w:t xml:space="preserve"> oraz </w:t>
      </w:r>
      <w:r w:rsidR="002B7FB7" w:rsidRPr="00FA3AE7">
        <w:t xml:space="preserve">§ </w:t>
      </w:r>
      <w:r w:rsidR="002B7FB7">
        <w:t>3</w:t>
      </w:r>
      <w:r w:rsidRPr="004D7B78">
        <w:rPr>
          <w:rStyle w:val="Ppogrubienie"/>
        </w:rPr>
        <w:t xml:space="preserve"> </w:t>
      </w:r>
      <w:r w:rsidRPr="00FA3AE7">
        <w:t>pracodawca przekazuje pracownikowi infor</w:t>
      </w:r>
      <w:r w:rsidR="00747AF2">
        <w:t>macje określone w § 1</w:t>
      </w:r>
      <w:r w:rsidR="00FF5764">
        <w:t>,</w:t>
      </w:r>
      <w:r w:rsidR="006A0C3E" w:rsidRPr="006A0C3E">
        <w:t xml:space="preserve"> w postaci papierowej lub elektronicznej</w:t>
      </w:r>
      <w:r w:rsidRPr="00FA3AE7">
        <w:t xml:space="preserve">, najpóźniej w dniu rozpoczęcia przez niego wykonywania pracy zdalnej. </w:t>
      </w:r>
    </w:p>
    <w:p w14:paraId="57577870" w14:textId="27CF2F27" w:rsid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2</w:t>
      </w:r>
      <w:r w:rsidR="007E3C95">
        <w:t xml:space="preserve">. </w:t>
      </w:r>
      <w:r w:rsidR="000A4A30" w:rsidRPr="00FA3AE7">
        <w:t xml:space="preserve">§ </w:t>
      </w:r>
      <w:r w:rsidR="000A4A30">
        <w:t>1</w:t>
      </w:r>
      <w:r w:rsidR="000A4A30" w:rsidRPr="00FA3AE7">
        <w:t xml:space="preserve">. </w:t>
      </w:r>
      <w:r w:rsidRPr="00FA3AE7">
        <w:t xml:space="preserve">W </w:t>
      </w:r>
      <w:r w:rsidR="00972A38">
        <w:t>przypadku</w:t>
      </w:r>
      <w:r w:rsidRPr="00FA3AE7">
        <w:t xml:space="preserve"> podjęcia pracy zdalnej</w:t>
      </w:r>
      <w:r w:rsidR="00260B82">
        <w:t xml:space="preserve"> zgodnie </w:t>
      </w:r>
      <w:r w:rsidR="0079077A">
        <w:t>z</w:t>
      </w:r>
      <w:r w:rsidR="003E5C36">
        <w:t> </w:t>
      </w:r>
      <w:bookmarkStart w:id="3" w:name="_Hlk77238969"/>
      <w:r w:rsidR="00260B82">
        <w:t>art.</w:t>
      </w:r>
      <w:r w:rsidR="003E5C36">
        <w:t> </w:t>
      </w:r>
      <w:r w:rsidR="004D7B78">
        <w:t>67</w:t>
      </w:r>
      <w:r w:rsidR="004D7B78">
        <w:rPr>
          <w:rStyle w:val="IGindeksgrny"/>
        </w:rPr>
        <w:t>19</w:t>
      </w:r>
      <w:r w:rsidR="004D7B78" w:rsidRPr="00FA3AE7">
        <w:t xml:space="preserve"> § </w:t>
      </w:r>
      <w:r w:rsidR="004D7B78">
        <w:t>1 pkt 2</w:t>
      </w:r>
      <w:r w:rsidR="0020633C">
        <w:t>,</w:t>
      </w:r>
      <w:r w:rsidR="00AC0E3D">
        <w:t xml:space="preserve"> </w:t>
      </w:r>
      <w:bookmarkEnd w:id="3"/>
      <w:r w:rsidRPr="00FA3AE7">
        <w:t>każda ze stron</w:t>
      </w:r>
      <w:r w:rsidR="00FF5764">
        <w:t xml:space="preserve"> umowy o pracę</w:t>
      </w:r>
      <w:r w:rsidRPr="00FA3AE7">
        <w:t xml:space="preserve"> może wystąpić z wiążącym wnioskiem</w:t>
      </w:r>
      <w:r w:rsidR="00972A38">
        <w:t>, złożonym w postaci papierowej lub elektronicznej,</w:t>
      </w:r>
      <w:r w:rsidRPr="00FA3AE7">
        <w:t xml:space="preserve"> o</w:t>
      </w:r>
      <w:r w:rsidR="003E5C36">
        <w:t> </w:t>
      </w:r>
      <w:r w:rsidRPr="00FA3AE7">
        <w:t>zaprzestanie wykonywania pracy zdalnej i przywrócenie poprzednich warunków wykonywania pracy. Strony ustalają termin</w:t>
      </w:r>
      <w:r w:rsidR="0079077A">
        <w:t>,</w:t>
      </w:r>
      <w:r w:rsidRPr="00FA3AE7">
        <w:t xml:space="preserve"> od którego nastąpi przywrócenie poprzednich warunków wykonywania pracy, nie dłuższy niż 30 dni od dnia otrzymania wniosku. </w:t>
      </w:r>
      <w:r w:rsidR="00972A38" w:rsidRPr="00C34134">
        <w:t>W razie braku porozumienia</w:t>
      </w:r>
      <w:r w:rsidR="00464BD0">
        <w:t>,</w:t>
      </w:r>
      <w:r w:rsidR="00972A38" w:rsidRPr="00C34134">
        <w:t xml:space="preserve"> </w:t>
      </w:r>
      <w:r w:rsidR="00972A38">
        <w:t xml:space="preserve">przywrócenie poprzednich warunków wykonywania pracy </w:t>
      </w:r>
      <w:r w:rsidR="00972A38" w:rsidRPr="00C34134">
        <w:t xml:space="preserve">następuje w </w:t>
      </w:r>
      <w:r w:rsidR="007B6E0F">
        <w:t xml:space="preserve">dniu następującym po upływie </w:t>
      </w:r>
      <w:r w:rsidR="00972A38" w:rsidRPr="00C34134">
        <w:t>30 dni od dnia otrzymania wniosku</w:t>
      </w:r>
      <w:r w:rsidR="00972A38">
        <w:t>.</w:t>
      </w:r>
    </w:p>
    <w:p w14:paraId="51B44A69" w14:textId="43A041C4" w:rsidR="000A4A30" w:rsidRPr="00FA3AE7" w:rsidRDefault="000A4A30" w:rsidP="00FE50C7">
      <w:pPr>
        <w:pStyle w:val="ZARTzmartartykuempunktem"/>
      </w:pPr>
      <w:r w:rsidRPr="00FA3AE7">
        <w:t>§ 2.</w:t>
      </w:r>
      <w:r w:rsidR="00291832">
        <w:t xml:space="preserve"> Pracodawca nie </w:t>
      </w:r>
      <w:r w:rsidR="00291832" w:rsidRPr="00FA3AE7">
        <w:t>może wystąpić z wiążącym wnioskiem</w:t>
      </w:r>
      <w:r w:rsidR="00291832">
        <w:t xml:space="preserve"> </w:t>
      </w:r>
      <w:r w:rsidR="00291832" w:rsidRPr="00FA3AE7">
        <w:t>o</w:t>
      </w:r>
      <w:r w:rsidR="00291832">
        <w:t> </w:t>
      </w:r>
      <w:r w:rsidR="00291832" w:rsidRPr="00FA3AE7">
        <w:t>zaprzestanie wykonywania pracy zdalnej i przywrócenie poprzednich warunków wykonywania pracy</w:t>
      </w:r>
      <w:r w:rsidR="00291832">
        <w:t xml:space="preserve"> przez pracownika, o którym mowa w art. </w:t>
      </w:r>
      <w:r w:rsidR="00291832" w:rsidRPr="00FA3AE7">
        <w:t>67</w:t>
      </w:r>
      <w:r w:rsidR="00291832" w:rsidRPr="00FA3AE7">
        <w:rPr>
          <w:rStyle w:val="IGindeksgrny"/>
        </w:rPr>
        <w:t>19</w:t>
      </w:r>
      <w:r w:rsidR="00291832">
        <w:t xml:space="preserve"> § 6 i 7</w:t>
      </w:r>
      <w:r w:rsidR="00FC4B79">
        <w:t>,</w:t>
      </w:r>
      <w:r w:rsidR="00FC4B79" w:rsidRPr="00FC4B79">
        <w:t xml:space="preserve"> </w:t>
      </w:r>
      <w:r w:rsidR="00FC4B79" w:rsidRPr="00FA3AE7">
        <w:t xml:space="preserve">chyba że </w:t>
      </w:r>
      <w:r w:rsidR="00FC4B79">
        <w:t xml:space="preserve">dalsze wykonywanie pracy zdalnej nie </w:t>
      </w:r>
      <w:r w:rsidR="00FC4B79" w:rsidRPr="00FA3AE7">
        <w:t>jest możliwe ze względu na organizację pracy lub rodzaj pracy wykonywanej przez pracownika</w:t>
      </w:r>
      <w:r w:rsidR="00291832">
        <w:t xml:space="preserve">.  </w:t>
      </w:r>
    </w:p>
    <w:p w14:paraId="0C97834D" w14:textId="4D91543F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3</w:t>
      </w:r>
      <w:r w:rsidR="007E3C95">
        <w:t xml:space="preserve">. </w:t>
      </w:r>
      <w:r w:rsidR="0028464F">
        <w:t>Odmowa wyrażenia</w:t>
      </w:r>
      <w:r w:rsidR="0028464F" w:rsidRPr="00FA3AE7">
        <w:t xml:space="preserve"> </w:t>
      </w:r>
      <w:r w:rsidR="00F325EA">
        <w:t xml:space="preserve">przez </w:t>
      </w:r>
      <w:r w:rsidRPr="00FA3AE7">
        <w:t xml:space="preserve">pracownika </w:t>
      </w:r>
      <w:r w:rsidR="002C2510" w:rsidRPr="002131D8">
        <w:t>zgody</w:t>
      </w:r>
      <w:r w:rsidRPr="002131D8">
        <w:t xml:space="preserve"> </w:t>
      </w:r>
      <w:r w:rsidRPr="00FA3AE7">
        <w:t>na zmianę warunków wykonywania pracy w przypadku określonym w art. 67</w:t>
      </w:r>
      <w:r w:rsidRPr="00F01B41">
        <w:rPr>
          <w:rStyle w:val="IGindeksgrny"/>
        </w:rPr>
        <w:t xml:space="preserve">19 </w:t>
      </w:r>
      <w:r w:rsidRPr="00FA3AE7">
        <w:t xml:space="preserve">§ </w:t>
      </w:r>
      <w:r w:rsidR="004D7B78">
        <w:t>1</w:t>
      </w:r>
      <w:r w:rsidR="00451A6C">
        <w:t xml:space="preserve"> pkt 2</w:t>
      </w:r>
      <w:r w:rsidRPr="00FA3AE7">
        <w:t xml:space="preserve">, </w:t>
      </w:r>
      <w:r w:rsidR="000A4A30">
        <w:t xml:space="preserve">wystąpienie z wnioskiem o </w:t>
      </w:r>
      <w:r w:rsidR="002C564C" w:rsidRPr="00FA3AE7">
        <w:t xml:space="preserve">wykonywanie pracy zdalnej </w:t>
      </w:r>
      <w:r w:rsidR="002C564C">
        <w:t xml:space="preserve">przez pracownika, o którym mowa w art. </w:t>
      </w:r>
      <w:r w:rsidR="002C564C" w:rsidRPr="00FA3AE7">
        <w:t>67</w:t>
      </w:r>
      <w:r w:rsidR="002C564C" w:rsidRPr="00FA3AE7">
        <w:rPr>
          <w:rStyle w:val="IGindeksgrny"/>
        </w:rPr>
        <w:t>19</w:t>
      </w:r>
      <w:r w:rsidR="002C564C">
        <w:t xml:space="preserve"> § 6 i 7, </w:t>
      </w:r>
      <w:r w:rsidRPr="00FA3AE7">
        <w:t xml:space="preserve">a także zaprzestanie wykonywania pracy zdalnej na zasadach określonych w art. </w:t>
      </w:r>
      <w:r w:rsidRPr="00FA3AE7">
        <w:lastRenderedPageBreak/>
        <w:t>67</w:t>
      </w:r>
      <w:r w:rsidRPr="00F01B41">
        <w:rPr>
          <w:rStyle w:val="IGindeksgrny"/>
        </w:rPr>
        <w:t>2</w:t>
      </w:r>
      <w:r w:rsidR="004F18EB">
        <w:rPr>
          <w:rStyle w:val="IGindeksgrny"/>
        </w:rPr>
        <w:t>2</w:t>
      </w:r>
      <w:r w:rsidR="00C82836">
        <w:t xml:space="preserve"> </w:t>
      </w:r>
      <w:r w:rsidRPr="00FA3AE7">
        <w:t>nie mogą stanowić przyczyny uzasadniającej wypowiedzenie przez pracodawcę umowy o pracę.</w:t>
      </w:r>
    </w:p>
    <w:p w14:paraId="2B94DCB1" w14:textId="77777777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7A1515">
        <w:rPr>
          <w:rStyle w:val="IGindeksgrny"/>
        </w:rPr>
        <w:t>4</w:t>
      </w:r>
      <w:r w:rsidRPr="00FA3AE7">
        <w:t>. § 1. Pracodawca jest obowiązany:</w:t>
      </w:r>
    </w:p>
    <w:p w14:paraId="08E3433A" w14:textId="7B5B65D9" w:rsidR="00FA3AE7" w:rsidRDefault="00FA3AE7" w:rsidP="00FE50C7">
      <w:pPr>
        <w:pStyle w:val="ZPKTzmpktartykuempunktem"/>
      </w:pPr>
      <w:r w:rsidRPr="00C70500">
        <w:t>1)</w:t>
      </w:r>
      <w:r w:rsidR="0028464F">
        <w:tab/>
      </w:r>
      <w:r w:rsidR="005F0390">
        <w:t xml:space="preserve">zapewnić </w:t>
      </w:r>
      <w:r w:rsidRPr="00C70500">
        <w:t xml:space="preserve">pracownikowi wykonującemu pracę zdalną </w:t>
      </w:r>
      <w:r w:rsidR="000F03A7">
        <w:t>materiały i narzędzia</w:t>
      </w:r>
      <w:r w:rsidRPr="00C70500">
        <w:t xml:space="preserve"> </w:t>
      </w:r>
      <w:r w:rsidR="00B31444">
        <w:t>pracy</w:t>
      </w:r>
      <w:r w:rsidR="00C31969">
        <w:t>, w tym urządzenia techniczne,</w:t>
      </w:r>
      <w:r w:rsidR="00B31444">
        <w:t xml:space="preserve"> </w:t>
      </w:r>
      <w:r w:rsidRPr="00C70500">
        <w:t>niezbędn</w:t>
      </w:r>
      <w:r w:rsidR="000F03A7">
        <w:t>e do wykonywania pracy zdalnej;</w:t>
      </w:r>
    </w:p>
    <w:p w14:paraId="1196C225" w14:textId="1E93504C" w:rsidR="00221744" w:rsidRDefault="005F73EA" w:rsidP="00FE50C7">
      <w:pPr>
        <w:pStyle w:val="ZPKTzmpktartykuempunktem"/>
      </w:pPr>
      <w:r>
        <w:t>2</w:t>
      </w:r>
      <w:r w:rsidR="00FA3AE7" w:rsidRPr="00C70500">
        <w:t>)</w:t>
      </w:r>
      <w:r w:rsidR="0028464F">
        <w:tab/>
      </w:r>
      <w:r w:rsidR="006C2A06">
        <w:t xml:space="preserve">zapewnić </w:t>
      </w:r>
      <w:r w:rsidR="006C2A06" w:rsidRPr="00C70500">
        <w:t>instalacj</w:t>
      </w:r>
      <w:r w:rsidR="006C2A06">
        <w:t>ę</w:t>
      </w:r>
      <w:r w:rsidR="006C2A06" w:rsidRPr="00C70500">
        <w:t>, serwis, konserwacj</w:t>
      </w:r>
      <w:r w:rsidR="006C2A06">
        <w:t>ę</w:t>
      </w:r>
      <w:r w:rsidR="006C2A06" w:rsidRPr="00C70500">
        <w:t xml:space="preserve"> </w:t>
      </w:r>
      <w:r w:rsidR="006C2A06">
        <w:t>narzędzi pracy, w tym urządzeń technicznych,</w:t>
      </w:r>
      <w:r w:rsidR="00D162F1">
        <w:t xml:space="preserve"> </w:t>
      </w:r>
      <w:r w:rsidR="00D162F1" w:rsidRPr="00C70500">
        <w:t>niezbędn</w:t>
      </w:r>
      <w:r w:rsidR="00D162F1">
        <w:t>ych do wykonywania pracy zdalnej</w:t>
      </w:r>
      <w:r w:rsidR="006C2A06">
        <w:t xml:space="preserve"> lub </w:t>
      </w:r>
      <w:r w:rsidR="00FA3AE7" w:rsidRPr="00C70500">
        <w:t>pokryć</w:t>
      </w:r>
      <w:r w:rsidR="006C2A06">
        <w:t xml:space="preserve"> niezbędne</w:t>
      </w:r>
      <w:r w:rsidR="00FA3AE7" w:rsidRPr="00C70500">
        <w:t xml:space="preserve"> koszty związane z instalacją, serwisem, eksploatacją i konserwacją </w:t>
      </w:r>
      <w:r w:rsidR="000F03A7">
        <w:t>narzędzi</w:t>
      </w:r>
      <w:r w:rsidR="00220306">
        <w:t xml:space="preserve"> </w:t>
      </w:r>
      <w:r w:rsidR="00B31444">
        <w:t>pracy</w:t>
      </w:r>
      <w:r w:rsidR="00C31969">
        <w:t>, w tym urządzeń technicznych,</w:t>
      </w:r>
      <w:r w:rsidR="00B31444">
        <w:t xml:space="preserve"> </w:t>
      </w:r>
      <w:r w:rsidR="00220306" w:rsidRPr="00C70500">
        <w:t>niezbędn</w:t>
      </w:r>
      <w:r w:rsidR="00220306">
        <w:t xml:space="preserve">ych do wykonywania pracy zdalnej, </w:t>
      </w:r>
      <w:r w:rsidR="00B83620">
        <w:t>a także</w:t>
      </w:r>
      <w:r w:rsidR="00D162F1">
        <w:t xml:space="preserve"> pokryć </w:t>
      </w:r>
      <w:r w:rsidR="00220306">
        <w:t xml:space="preserve">koszty energii elektrycznej oraz </w:t>
      </w:r>
      <w:r w:rsidR="00186C40">
        <w:t>usług telekomunikacyjnych</w:t>
      </w:r>
      <w:r w:rsidR="00D36876">
        <w:t xml:space="preserve"> niezbędnych do wykonywania pracy zdalnej</w:t>
      </w:r>
      <w:r w:rsidR="0060298C">
        <w:t>;</w:t>
      </w:r>
      <w:r w:rsidR="00902D0B">
        <w:t xml:space="preserve"> </w:t>
      </w:r>
    </w:p>
    <w:p w14:paraId="5FA2B026" w14:textId="2B1806B9" w:rsidR="00FA3AE7" w:rsidRPr="00C70500" w:rsidRDefault="00221744" w:rsidP="00FE50C7">
      <w:pPr>
        <w:pStyle w:val="ZPKTzmpktartykuempunktem"/>
      </w:pPr>
      <w:r>
        <w:t>3)  pokryć</w:t>
      </w:r>
      <w:r w:rsidR="00902D0B">
        <w:t xml:space="preserve"> </w:t>
      </w:r>
      <w:r w:rsidR="005849B8">
        <w:t xml:space="preserve">inne </w:t>
      </w:r>
      <w:r w:rsidR="00301E66" w:rsidRPr="002131D8">
        <w:t xml:space="preserve">koszty </w:t>
      </w:r>
      <w:r>
        <w:t>niż</w:t>
      </w:r>
      <w:r w:rsidRPr="002131D8">
        <w:t xml:space="preserve"> </w:t>
      </w:r>
      <w:r w:rsidR="00301E66" w:rsidRPr="002131D8">
        <w:t>koszty</w:t>
      </w:r>
      <w:r>
        <w:t xml:space="preserve"> określone w pkt 2 </w:t>
      </w:r>
      <w:r w:rsidR="00902D0B">
        <w:t>bezpośrednio związane z wykonywaniem pracy zdalnej, jeżeli zwrot takich kosztów został określony w porozumieniu, o którym mowa w art. 67</w:t>
      </w:r>
      <w:r w:rsidR="00902D0B" w:rsidRPr="00902D0B">
        <w:rPr>
          <w:rStyle w:val="IGindeksgrny"/>
        </w:rPr>
        <w:t xml:space="preserve">20 </w:t>
      </w:r>
      <w:r w:rsidR="00902D0B">
        <w:t>§ 1 i 2, regulaminie</w:t>
      </w:r>
      <w:r w:rsidR="00B94358">
        <w:t>, o którym mowa w art. 67</w:t>
      </w:r>
      <w:r w:rsidR="00B94358" w:rsidRPr="00902D0B">
        <w:rPr>
          <w:rStyle w:val="IGindeksgrny"/>
        </w:rPr>
        <w:t xml:space="preserve">20 </w:t>
      </w:r>
      <w:r w:rsidR="00B94358">
        <w:t>§ 3 i 4, poleceniu</w:t>
      </w:r>
      <w:r w:rsidR="00680FB7">
        <w:t>, o którym mowa w art. 67</w:t>
      </w:r>
      <w:r w:rsidR="00680FB7" w:rsidRPr="00C4456A">
        <w:rPr>
          <w:rStyle w:val="IGindeksgrny"/>
        </w:rPr>
        <w:t>19</w:t>
      </w:r>
      <w:r w:rsidR="00680FB7">
        <w:t xml:space="preserve"> </w:t>
      </w:r>
      <w:r w:rsidR="00680FB7" w:rsidRPr="00FA3AE7">
        <w:t xml:space="preserve">§ </w:t>
      </w:r>
      <w:r w:rsidR="00680FB7">
        <w:t>3,</w:t>
      </w:r>
      <w:r w:rsidR="00B94358">
        <w:t xml:space="preserve"> albo porozumieniu o który</w:t>
      </w:r>
      <w:r w:rsidR="007B6E0F">
        <w:t>m</w:t>
      </w:r>
      <w:r w:rsidR="00B94358">
        <w:t xml:space="preserve"> mowa w art. 67</w:t>
      </w:r>
      <w:r w:rsidR="00B94358" w:rsidRPr="00902D0B">
        <w:rPr>
          <w:rStyle w:val="IGindeksgrny"/>
        </w:rPr>
        <w:t xml:space="preserve">20 </w:t>
      </w:r>
      <w:r w:rsidR="00B94358">
        <w:t>§ 5</w:t>
      </w:r>
      <w:r w:rsidR="00AB348C">
        <w:t xml:space="preserve"> zdanie drugie</w:t>
      </w:r>
      <w:r w:rsidR="000F03A7">
        <w:t>;</w:t>
      </w:r>
    </w:p>
    <w:p w14:paraId="7F4C902C" w14:textId="53C6A3D3" w:rsidR="005468CA" w:rsidRDefault="005468CA" w:rsidP="00DA033A">
      <w:pPr>
        <w:pStyle w:val="ZPKTzmpktartykuempunktem"/>
      </w:pPr>
      <w:r>
        <w:t xml:space="preserve">4) </w:t>
      </w:r>
      <w:r w:rsidR="00B31363">
        <w:t xml:space="preserve">   </w:t>
      </w:r>
      <w:r w:rsidRPr="005468CA">
        <w:t xml:space="preserve">zapewnić pracownikowi wykonującemu pracę zdalną </w:t>
      </w:r>
      <w:r w:rsidR="00301E66" w:rsidRPr="002131D8">
        <w:t xml:space="preserve">szkolenia i pomoc techniczną </w:t>
      </w:r>
      <w:r w:rsidRPr="005468CA">
        <w:t>niezbędne do wykonywania tej pracy.</w:t>
      </w:r>
    </w:p>
    <w:p w14:paraId="3743D72E" w14:textId="3DB5673F" w:rsidR="00FA3AE7" w:rsidRPr="00FA3AE7" w:rsidRDefault="00FA3AE7" w:rsidP="00FE50C7">
      <w:pPr>
        <w:pStyle w:val="ZUSTzmustartykuempunktem"/>
      </w:pPr>
      <w:r w:rsidRPr="00FA3AE7">
        <w:t xml:space="preserve">§ 2. </w:t>
      </w:r>
      <w:r w:rsidR="00E1469E">
        <w:t xml:space="preserve">Strony mogą ustalić </w:t>
      </w:r>
      <w:r w:rsidRPr="00FA3AE7">
        <w:t xml:space="preserve">zasady wykorzystywania przez pracownika </w:t>
      </w:r>
      <w:r w:rsidR="00E1469E">
        <w:t xml:space="preserve">wykonującego pracę zdalną </w:t>
      </w:r>
      <w:r w:rsidR="000F03A7">
        <w:t>materiałów</w:t>
      </w:r>
      <w:r w:rsidR="00AE519A">
        <w:t xml:space="preserve"> i </w:t>
      </w:r>
      <w:r w:rsidR="000F03A7">
        <w:t>narzędzi</w:t>
      </w:r>
      <w:r w:rsidRPr="00FA3AE7">
        <w:t xml:space="preserve"> </w:t>
      </w:r>
      <w:r w:rsidR="00B31444">
        <w:t>pracy</w:t>
      </w:r>
      <w:r w:rsidR="00AE3D45">
        <w:t>, w tym urządzeń technicznych,</w:t>
      </w:r>
      <w:r w:rsidR="00B31444">
        <w:t xml:space="preserve"> </w:t>
      </w:r>
      <w:r w:rsidRPr="00FA3AE7">
        <w:t>niezbędn</w:t>
      </w:r>
      <w:r w:rsidR="000F03A7">
        <w:t>ych</w:t>
      </w:r>
      <w:r w:rsidRPr="00FA3AE7">
        <w:t xml:space="preserve"> do wykonywania pracy zdalnej, </w:t>
      </w:r>
      <w:r w:rsidR="001D31FE">
        <w:t xml:space="preserve">niezapewnionych przez pracodawcę, </w:t>
      </w:r>
      <w:r w:rsidR="000F03A7">
        <w:t>spełniających</w:t>
      </w:r>
      <w:r w:rsidRPr="00FA3AE7">
        <w:t xml:space="preserve"> wymagania określone w rozdziale IV działu dziesiątego.</w:t>
      </w:r>
    </w:p>
    <w:p w14:paraId="40A2C877" w14:textId="77777777" w:rsidR="00220306" w:rsidRDefault="00FA3AE7" w:rsidP="00FE50C7">
      <w:pPr>
        <w:pStyle w:val="ZUSTzmustartykuempunktem"/>
      </w:pPr>
      <w:r w:rsidRPr="00FA3AE7">
        <w:t xml:space="preserve">§ 3. W przypadku, o którym mowa w § 2, pracownikowi wykonującemu pracę zdalną przysługuje ekwiwalent pieniężny w wysokości </w:t>
      </w:r>
      <w:r w:rsidR="00E1469E">
        <w:t>ustalonej z pracodawcą</w:t>
      </w:r>
      <w:r w:rsidR="0060298C">
        <w:t>.</w:t>
      </w:r>
      <w:r w:rsidR="00C82836">
        <w:t xml:space="preserve"> </w:t>
      </w:r>
    </w:p>
    <w:p w14:paraId="3FF16562" w14:textId="7A8FCFC3" w:rsidR="008050E2" w:rsidRDefault="00220306" w:rsidP="000707A9">
      <w:pPr>
        <w:pStyle w:val="ZUSTzmustartykuempunktem"/>
      </w:pPr>
      <w:r>
        <w:t>§ 4</w:t>
      </w:r>
      <w:r w:rsidRPr="00FA3AE7">
        <w:t>.</w:t>
      </w:r>
      <w:r>
        <w:t xml:space="preserve"> </w:t>
      </w:r>
      <w:r w:rsidR="00414DD8">
        <w:t>Obowiązek pokrycia kosztów, o których mowa</w:t>
      </w:r>
      <w:r w:rsidR="000707A9">
        <w:t xml:space="preserve"> w § 1 pkt </w:t>
      </w:r>
      <w:r w:rsidR="00D30D4D">
        <w:t>2</w:t>
      </w:r>
      <w:r w:rsidR="000707A9">
        <w:t xml:space="preserve"> </w:t>
      </w:r>
      <w:r w:rsidR="00E1469E">
        <w:t>i 3</w:t>
      </w:r>
      <w:r w:rsidR="009B00F2">
        <w:t>,</w:t>
      </w:r>
      <w:r w:rsidR="00E1469E">
        <w:t xml:space="preserve"> </w:t>
      </w:r>
      <w:r w:rsidR="000707A9">
        <w:t>albo wypłaty e</w:t>
      </w:r>
      <w:r>
        <w:t>kwiwalent</w:t>
      </w:r>
      <w:r w:rsidR="000707A9">
        <w:t>u</w:t>
      </w:r>
      <w:r w:rsidR="00345A6C">
        <w:t xml:space="preserve">, o którym mowa w </w:t>
      </w:r>
      <w:r w:rsidR="006C4B7F" w:rsidRPr="006C4B7F">
        <w:t>§</w:t>
      </w:r>
      <w:r w:rsidR="00345A6C">
        <w:t xml:space="preserve"> 3,</w:t>
      </w:r>
      <w:r>
        <w:t xml:space="preserve"> może być zastąpiony </w:t>
      </w:r>
      <w:r w:rsidR="00782613">
        <w:t xml:space="preserve">obowiązkiem wypłaty </w:t>
      </w:r>
      <w:r>
        <w:t>ryczałt</w:t>
      </w:r>
      <w:r w:rsidR="00782613">
        <w:t>u</w:t>
      </w:r>
      <w:r>
        <w:t>, którego wysokość odpowiada przewidywanym kosztom ponoszonym przez pracownika w</w:t>
      </w:r>
      <w:r w:rsidR="003E5C36">
        <w:t> </w:t>
      </w:r>
      <w:r>
        <w:t>związku z</w:t>
      </w:r>
      <w:r w:rsidR="002E5657">
        <w:t> </w:t>
      </w:r>
      <w:r>
        <w:t>pracą zdalną.</w:t>
      </w:r>
      <w:r w:rsidR="000707A9">
        <w:t xml:space="preserve"> </w:t>
      </w:r>
    </w:p>
    <w:p w14:paraId="2ACB2683" w14:textId="1E16A9F1" w:rsidR="000707A9" w:rsidRDefault="008050E2" w:rsidP="000707A9">
      <w:pPr>
        <w:pStyle w:val="ZUSTzmustartykuempunktem"/>
      </w:pPr>
      <w:r w:rsidRPr="008050E2">
        <w:t xml:space="preserve">§ </w:t>
      </w:r>
      <w:r>
        <w:t>5</w:t>
      </w:r>
      <w:r w:rsidRPr="008050E2">
        <w:t xml:space="preserve">. </w:t>
      </w:r>
      <w:r w:rsidR="000707A9" w:rsidRPr="00FA3AE7">
        <w:t xml:space="preserve">Przy ustalaniu wysokości ekwiwalentu </w:t>
      </w:r>
      <w:r w:rsidR="000707A9">
        <w:t xml:space="preserve">albo ryczałtu </w:t>
      </w:r>
      <w:r w:rsidR="000707A9" w:rsidRPr="00FA3AE7">
        <w:t>bierze się pod uwagę w</w:t>
      </w:r>
      <w:r w:rsidR="00AE519A">
        <w:t> </w:t>
      </w:r>
      <w:r w:rsidR="000707A9" w:rsidRPr="00FA3AE7">
        <w:t xml:space="preserve">szczególności normy zużycia </w:t>
      </w:r>
      <w:r w:rsidR="000707A9">
        <w:t>materiałów i narzędzi pracy</w:t>
      </w:r>
      <w:r w:rsidR="00AE3D45">
        <w:t>, w tym urządzeń technicznych</w:t>
      </w:r>
      <w:r w:rsidR="000707A9" w:rsidRPr="00FA3AE7">
        <w:t xml:space="preserve">, </w:t>
      </w:r>
      <w:r w:rsidR="000707A9">
        <w:t>ich</w:t>
      </w:r>
      <w:r w:rsidR="000707A9" w:rsidRPr="00FA3AE7">
        <w:t xml:space="preserve"> udokumentowane ceny rynkowe oraz ilość </w:t>
      </w:r>
      <w:r w:rsidR="00301E66" w:rsidRPr="002131D8">
        <w:t xml:space="preserve">materiału </w:t>
      </w:r>
      <w:r w:rsidR="000707A9" w:rsidRPr="00FA3AE7">
        <w:t>wykorzystanego na potrzeby pracodawcy i ceny rynkowe</w:t>
      </w:r>
      <w:r w:rsidR="003608B4">
        <w:t xml:space="preserve"> tego materiału</w:t>
      </w:r>
      <w:r w:rsidR="000707A9">
        <w:t>, a</w:t>
      </w:r>
      <w:r w:rsidR="00782613">
        <w:t xml:space="preserve"> </w:t>
      </w:r>
      <w:r w:rsidR="000707A9">
        <w:t xml:space="preserve">także normy zużycia energii elektrycznej oraz koszty </w:t>
      </w:r>
      <w:r w:rsidR="00651321">
        <w:t xml:space="preserve">usług </w:t>
      </w:r>
      <w:r w:rsidR="000707A9">
        <w:t xml:space="preserve">telekomunikacyjnych. </w:t>
      </w:r>
    </w:p>
    <w:p w14:paraId="4E91351F" w14:textId="2BBBA397" w:rsidR="005B4573" w:rsidRPr="00FA3AE7" w:rsidRDefault="005B4573" w:rsidP="00E55960">
      <w:pPr>
        <w:pStyle w:val="ZARTzmartartykuempunktem"/>
      </w:pPr>
      <w:r>
        <w:lastRenderedPageBreak/>
        <w:t xml:space="preserve">Art. </w:t>
      </w:r>
      <w:r w:rsidRPr="00FA3AE7">
        <w:t>67</w:t>
      </w:r>
      <w:r w:rsidRPr="005B4573">
        <w:rPr>
          <w:rStyle w:val="IGindeksgrny"/>
        </w:rPr>
        <w:t>25</w:t>
      </w:r>
      <w:r w:rsidRPr="005B4573">
        <w:t xml:space="preserve">. </w:t>
      </w:r>
      <w:r w:rsidR="00C64A33">
        <w:t xml:space="preserve">Zapewnienie </w:t>
      </w:r>
      <w:r w:rsidRPr="005B4573">
        <w:t>przez pracodawcę</w:t>
      </w:r>
      <w:r>
        <w:t xml:space="preserve"> </w:t>
      </w:r>
      <w:r w:rsidR="00B31444">
        <w:t xml:space="preserve">materiałów i </w:t>
      </w:r>
      <w:r w:rsidRPr="005B4573">
        <w:t xml:space="preserve">narzędzi </w:t>
      </w:r>
      <w:r w:rsidR="00B31444">
        <w:t>pracy</w:t>
      </w:r>
      <w:r w:rsidR="00AE3D45">
        <w:t>, w tym urządzeń technicznych,</w:t>
      </w:r>
      <w:r w:rsidR="00B31444">
        <w:t xml:space="preserve"> </w:t>
      </w:r>
      <w:r>
        <w:t xml:space="preserve">niezbędnych </w:t>
      </w:r>
      <w:r w:rsidRPr="005B4573">
        <w:t>do wykonywania pracy zdalnej</w:t>
      </w:r>
      <w:r w:rsidR="001400DC">
        <w:t xml:space="preserve">, </w:t>
      </w:r>
      <w:r w:rsidRPr="005B4573">
        <w:t xml:space="preserve">pokrycie </w:t>
      </w:r>
      <w:r w:rsidR="00244BFD">
        <w:t xml:space="preserve">kosztów </w:t>
      </w:r>
      <w:r w:rsidR="00AE519A">
        <w:t>związanych z </w:t>
      </w:r>
      <w:r w:rsidR="00244BFD">
        <w:t>wykonywaniem pracy zdalnej przez pracownika</w:t>
      </w:r>
      <w:r w:rsidRPr="005B4573">
        <w:t xml:space="preserve">, </w:t>
      </w:r>
      <w:r w:rsidR="001400DC">
        <w:t xml:space="preserve">wypłata </w:t>
      </w:r>
      <w:r w:rsidR="001400DC" w:rsidRPr="001400DC">
        <w:t>ekwiwalent</w:t>
      </w:r>
      <w:r w:rsidR="001400DC">
        <w:t>u</w:t>
      </w:r>
      <w:r w:rsidR="001400DC" w:rsidRPr="001400DC">
        <w:t xml:space="preserve"> pieniężn</w:t>
      </w:r>
      <w:r w:rsidR="001400DC">
        <w:t xml:space="preserve">ego lub </w:t>
      </w:r>
      <w:r w:rsidR="001400DC" w:rsidRPr="001400DC">
        <w:t>rycza</w:t>
      </w:r>
      <w:r w:rsidR="001400DC" w:rsidRPr="001400DC">
        <w:rPr>
          <w:rFonts w:cs="Times"/>
        </w:rPr>
        <w:t>ł</w:t>
      </w:r>
      <w:r w:rsidR="001400DC" w:rsidRPr="001400DC">
        <w:t>t</w:t>
      </w:r>
      <w:r w:rsidR="001400DC">
        <w:t>u</w:t>
      </w:r>
      <w:r w:rsidR="001400DC" w:rsidRPr="001400DC">
        <w:t xml:space="preserve"> </w:t>
      </w:r>
      <w:r w:rsidRPr="005B4573">
        <w:t xml:space="preserve">nie </w:t>
      </w:r>
      <w:r w:rsidRPr="002131D8">
        <w:t>stanowi</w:t>
      </w:r>
      <w:r w:rsidR="00301E66" w:rsidRPr="002131D8">
        <w:t>ą</w:t>
      </w:r>
      <w:r w:rsidRPr="005B4573">
        <w:t xml:space="preserve"> przychodu w</w:t>
      </w:r>
      <w:r>
        <w:t xml:space="preserve"> </w:t>
      </w:r>
      <w:r w:rsidRPr="005B4573">
        <w:t xml:space="preserve">rozumieniu przepisów </w:t>
      </w:r>
      <w:r w:rsidR="00244BFD">
        <w:t xml:space="preserve">ustawy z dnia 26 lipca 1991 r. </w:t>
      </w:r>
      <w:r w:rsidRPr="005B4573">
        <w:t>o podatku dochodowym od osób fizycznych</w:t>
      </w:r>
      <w:r w:rsidR="00244BFD">
        <w:t xml:space="preserve"> (Dz. U. z 202</w:t>
      </w:r>
      <w:r w:rsidR="00877053">
        <w:t xml:space="preserve">1 </w:t>
      </w:r>
      <w:r w:rsidR="00301E66" w:rsidRPr="002131D8">
        <w:t>r.</w:t>
      </w:r>
      <w:r w:rsidR="00877053" w:rsidRPr="002131D8">
        <w:t xml:space="preserve"> </w:t>
      </w:r>
      <w:r w:rsidR="00877053">
        <w:t>poz. 1128,</w:t>
      </w:r>
      <w:r w:rsidR="00DD7BFA">
        <w:t xml:space="preserve"> z późn. zm.</w:t>
      </w:r>
      <w:r w:rsidR="00B63700">
        <w:rPr>
          <w:rStyle w:val="Odwoanieprzypisudolnego"/>
        </w:rPr>
        <w:footnoteReference w:id="3"/>
      </w:r>
      <w:r w:rsidR="00B63700">
        <w:rPr>
          <w:rStyle w:val="IGindeksgrny"/>
        </w:rPr>
        <w:t>)</w:t>
      </w:r>
      <w:r w:rsidR="00244BFD">
        <w:t>).</w:t>
      </w:r>
    </w:p>
    <w:p w14:paraId="33AFD5AE" w14:textId="38743620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6</w:t>
      </w:r>
      <w:r w:rsidR="007E3C95">
        <w:t xml:space="preserve">. </w:t>
      </w:r>
      <w:r w:rsidRPr="00FA3AE7">
        <w:t>§</w:t>
      </w:r>
      <w:r w:rsidR="007E3C95">
        <w:t xml:space="preserve"> </w:t>
      </w:r>
      <w:r w:rsidRPr="00FA3AE7">
        <w:t xml:space="preserve">1. </w:t>
      </w:r>
      <w:r w:rsidR="00EE0855">
        <w:t>N</w:t>
      </w:r>
      <w:r w:rsidR="00EE0855" w:rsidRPr="003066C8">
        <w:t>a potrzeby wykonywania pracy zdalnej</w:t>
      </w:r>
      <w:r w:rsidR="00EE0855" w:rsidRPr="00FA3AE7">
        <w:t xml:space="preserve"> </w:t>
      </w:r>
      <w:r w:rsidR="00EE0855">
        <w:t>p</w:t>
      </w:r>
      <w:r w:rsidRPr="00FA3AE7">
        <w:t xml:space="preserve">racodawca określa </w:t>
      </w:r>
      <w:r w:rsidR="003066C8" w:rsidRPr="003066C8">
        <w:t>procedur</w:t>
      </w:r>
      <w:r w:rsidR="003066C8">
        <w:t>y</w:t>
      </w:r>
      <w:r w:rsidR="003066C8" w:rsidRPr="003066C8">
        <w:t xml:space="preserve"> ochrony danych osobowych </w:t>
      </w:r>
      <w:r w:rsidRPr="00FA3AE7">
        <w:t xml:space="preserve">oraz przeprowadza, w miarę </w:t>
      </w:r>
      <w:r w:rsidRPr="002131D8">
        <w:t>potrzeb</w:t>
      </w:r>
      <w:r w:rsidR="001A4B47" w:rsidRPr="002131D8">
        <w:t>y</w:t>
      </w:r>
      <w:r w:rsidRPr="00FA3AE7">
        <w:t>, instruktaż i</w:t>
      </w:r>
      <w:r w:rsidR="002E5657">
        <w:t> </w:t>
      </w:r>
      <w:r w:rsidRPr="00FA3AE7">
        <w:t>szkolenie w tym zakresie.</w:t>
      </w:r>
    </w:p>
    <w:p w14:paraId="7BA551DE" w14:textId="766356FE" w:rsidR="00FA3AE7" w:rsidRPr="00FA3AE7" w:rsidRDefault="00FA3AE7" w:rsidP="00FE50C7">
      <w:pPr>
        <w:pStyle w:val="ZUSTzmustartykuempunktem"/>
      </w:pPr>
      <w:r w:rsidRPr="00FA3AE7">
        <w:t xml:space="preserve">§ 2. Pracownik wykonujący pracę zdalną potwierdza </w:t>
      </w:r>
      <w:r w:rsidR="00F756E1">
        <w:t xml:space="preserve">w postaci </w:t>
      </w:r>
      <w:r w:rsidR="00397122">
        <w:t>papierowej</w:t>
      </w:r>
      <w:r w:rsidR="00F756E1">
        <w:t xml:space="preserve"> lub elektronicznej</w:t>
      </w:r>
      <w:r w:rsidRPr="00FA3AE7">
        <w:t xml:space="preserve"> zapoznanie się z</w:t>
      </w:r>
      <w:r w:rsidR="003066C8">
        <w:t xml:space="preserve"> procedurami</w:t>
      </w:r>
      <w:r w:rsidRPr="00FA3AE7">
        <w:t>, o których mowa w § 1, oraz jest obowiązany do ich przestrzegania.</w:t>
      </w:r>
    </w:p>
    <w:p w14:paraId="1042B3CD" w14:textId="5C0D476E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7</w:t>
      </w:r>
      <w:r w:rsidRPr="00FA3AE7">
        <w:t xml:space="preserve">. Pracownik wykonujący pracę zdalną i pracodawca przekazują informacje </w:t>
      </w:r>
      <w:r w:rsidR="00EE0855">
        <w:t xml:space="preserve">niezbędne </w:t>
      </w:r>
      <w:r w:rsidRPr="00FA3AE7">
        <w:t xml:space="preserve">do wzajemnego porozumiewania się za pomocą środków </w:t>
      </w:r>
      <w:r w:rsidR="00260B82">
        <w:t>b</w:t>
      </w:r>
      <w:r w:rsidRPr="00FA3AE7">
        <w:t>ezpośredniego porozumiewania się na odległość lub w inny sposób uzgodniony z pracodawcą.</w:t>
      </w:r>
    </w:p>
    <w:p w14:paraId="69F88694" w14:textId="68AF1E7A" w:rsidR="00FA3AE7" w:rsidRPr="00FA3AE7" w:rsidRDefault="00FA3AE7" w:rsidP="00EB4C3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8</w:t>
      </w:r>
      <w:r w:rsidR="007E3C95">
        <w:t xml:space="preserve">. </w:t>
      </w:r>
      <w:r w:rsidRPr="00FA3AE7">
        <w:t xml:space="preserve">§ </w:t>
      </w:r>
      <w:r w:rsidR="0071469F">
        <w:t>1</w:t>
      </w:r>
      <w:r w:rsidRPr="00FA3AE7">
        <w:t>.</w:t>
      </w:r>
      <w:r w:rsidR="00513F4E">
        <w:t xml:space="preserve"> </w:t>
      </w:r>
      <w:r w:rsidR="00256E41">
        <w:t>P</w:t>
      </w:r>
      <w:r w:rsidRPr="00FA3AE7">
        <w:t xml:space="preserve">racodawca ma prawo </w:t>
      </w:r>
      <w:r w:rsidR="00B22D40">
        <w:t xml:space="preserve"> </w:t>
      </w:r>
      <w:r w:rsidRPr="00FA3AE7">
        <w:t>przeprowadzać kontrolę</w:t>
      </w:r>
      <w:r w:rsidR="00B94358">
        <w:t xml:space="preserve"> </w:t>
      </w:r>
      <w:r w:rsidR="00F33295" w:rsidRPr="00C70500">
        <w:t xml:space="preserve">wykonywania pracy </w:t>
      </w:r>
      <w:r w:rsidR="00EE0855">
        <w:t xml:space="preserve">zdalnej </w:t>
      </w:r>
      <w:r w:rsidR="00F33295" w:rsidRPr="00C70500">
        <w:t>przez pracownika</w:t>
      </w:r>
      <w:r w:rsidR="005468CA">
        <w:t xml:space="preserve">, </w:t>
      </w:r>
      <w:r w:rsidR="007F69F8">
        <w:t xml:space="preserve">kontrolę </w:t>
      </w:r>
      <w:r w:rsidR="005468CA" w:rsidRPr="005468CA">
        <w:t xml:space="preserve">w </w:t>
      </w:r>
      <w:r w:rsidR="005B739F">
        <w:t xml:space="preserve">zakresie </w:t>
      </w:r>
      <w:r w:rsidR="005468CA" w:rsidRPr="005468CA">
        <w:t>bezpieczeństwa i higieny pracy</w:t>
      </w:r>
      <w:r w:rsidR="00877053">
        <w:t xml:space="preserve"> </w:t>
      </w:r>
      <w:r w:rsidR="00E40DEF">
        <w:t xml:space="preserve">lub </w:t>
      </w:r>
      <w:r w:rsidR="007F69F8">
        <w:t xml:space="preserve">kontrolę </w:t>
      </w:r>
      <w:r w:rsidR="00877053">
        <w:t xml:space="preserve">przestrzegania </w:t>
      </w:r>
      <w:r w:rsidR="00E40DEF">
        <w:t xml:space="preserve">wymogów w zakresie bezpieczeństwa i ochrony informacji, w tym </w:t>
      </w:r>
      <w:r w:rsidR="00877053">
        <w:t>procedur ochrony danych osobowych</w:t>
      </w:r>
      <w:r w:rsidR="008A35FD">
        <w:t>,</w:t>
      </w:r>
      <w:r w:rsidR="00F33295" w:rsidRPr="00C70500">
        <w:t xml:space="preserve"> </w:t>
      </w:r>
      <w:r w:rsidR="00B94358">
        <w:t>na zasadach określonych w porozumieniu, o którym mowa w art. 67</w:t>
      </w:r>
      <w:r w:rsidR="00B94358" w:rsidRPr="00902D0B">
        <w:rPr>
          <w:rStyle w:val="IGindeksgrny"/>
        </w:rPr>
        <w:t xml:space="preserve">20 </w:t>
      </w:r>
      <w:r w:rsidR="00AE519A">
        <w:t>§ 1 i </w:t>
      </w:r>
      <w:r w:rsidR="00B94358">
        <w:t>2, regulaminie, o którym mowa w art. 67</w:t>
      </w:r>
      <w:r w:rsidR="00B94358" w:rsidRPr="00902D0B">
        <w:rPr>
          <w:rStyle w:val="IGindeksgrny"/>
        </w:rPr>
        <w:t xml:space="preserve">20 </w:t>
      </w:r>
      <w:r w:rsidR="00B94358">
        <w:t>§ 3 i 4, poleceniu</w:t>
      </w:r>
      <w:r w:rsidR="004361B2">
        <w:t>, o którym mowa w art. 67</w:t>
      </w:r>
      <w:r w:rsidR="004361B2" w:rsidRPr="00C4456A">
        <w:rPr>
          <w:rStyle w:val="IGindeksgrny"/>
        </w:rPr>
        <w:t>19</w:t>
      </w:r>
      <w:r w:rsidR="004361B2">
        <w:t xml:space="preserve"> </w:t>
      </w:r>
      <w:r w:rsidR="004361B2" w:rsidRPr="00FA3AE7">
        <w:t xml:space="preserve">§ </w:t>
      </w:r>
      <w:r w:rsidR="004361B2">
        <w:t>3,</w:t>
      </w:r>
      <w:r w:rsidR="00B94358">
        <w:t xml:space="preserve"> albo </w:t>
      </w:r>
      <w:r w:rsidR="00F33295">
        <w:t xml:space="preserve">w </w:t>
      </w:r>
      <w:r w:rsidR="00B94358">
        <w:t>porozumieniu, o który</w:t>
      </w:r>
      <w:r w:rsidR="002432AA">
        <w:t>m</w:t>
      </w:r>
      <w:r w:rsidR="00B94358">
        <w:t xml:space="preserve"> mowa w art. </w:t>
      </w:r>
      <w:bookmarkStart w:id="4" w:name="_Hlk77238865"/>
      <w:r w:rsidR="00B94358">
        <w:t>67</w:t>
      </w:r>
      <w:r w:rsidR="00B94358" w:rsidRPr="00902D0B">
        <w:rPr>
          <w:rStyle w:val="IGindeksgrny"/>
        </w:rPr>
        <w:t xml:space="preserve">20 </w:t>
      </w:r>
      <w:r w:rsidR="00B94358">
        <w:t>§ 5</w:t>
      </w:r>
      <w:bookmarkEnd w:id="4"/>
      <w:r w:rsidR="00EE0855">
        <w:t xml:space="preserve"> zdanie drugie</w:t>
      </w:r>
      <w:r w:rsidR="004E5E32">
        <w:t>.</w:t>
      </w:r>
      <w:r w:rsidR="00877053">
        <w:t xml:space="preserve"> </w:t>
      </w:r>
      <w:r w:rsidR="00877053" w:rsidRPr="00126847">
        <w:t xml:space="preserve">Kontrolę przeprowadza </w:t>
      </w:r>
      <w:r w:rsidR="00877053">
        <w:t xml:space="preserve">się </w:t>
      </w:r>
      <w:r w:rsidR="00877053" w:rsidRPr="00126847">
        <w:t>w porozumieniu z pracownikiem w miejscu wykonywania pracy zdalnej w godzinach pracy pracownika</w:t>
      </w:r>
      <w:r w:rsidR="00877053">
        <w:t>.</w:t>
      </w:r>
    </w:p>
    <w:p w14:paraId="7E4FC410" w14:textId="2A3ADF7B" w:rsidR="0047495F" w:rsidRDefault="00FA3AE7" w:rsidP="006C0EE9">
      <w:pPr>
        <w:pStyle w:val="ZUSTzmustartykuempunktem"/>
      </w:pPr>
      <w:r w:rsidRPr="00FA3AE7">
        <w:t xml:space="preserve">§ </w:t>
      </w:r>
      <w:r w:rsidR="0071469F">
        <w:t>2</w:t>
      </w:r>
      <w:r w:rsidRPr="00FA3AE7">
        <w:t xml:space="preserve">. Pracodawca dostosowuje sposób przeprowadzania kontroli do miejsca wykonywania </w:t>
      </w:r>
      <w:r w:rsidR="001A4B47" w:rsidRPr="002131D8">
        <w:t>pracy zdalnej</w:t>
      </w:r>
      <w:r w:rsidRPr="002131D8">
        <w:t xml:space="preserve"> i </w:t>
      </w:r>
      <w:r w:rsidR="001A4B47" w:rsidRPr="002131D8">
        <w:t>jej</w:t>
      </w:r>
      <w:r w:rsidRPr="00FA3AE7">
        <w:t xml:space="preserve"> </w:t>
      </w:r>
      <w:r w:rsidR="00C83B86">
        <w:t>rodzaju</w:t>
      </w:r>
      <w:r w:rsidRPr="00FA3AE7">
        <w:t>. Wykonywanie czynności kontrolnych nie może naruszać prywatności pracownika wykonującego pracę zdaln</w:t>
      </w:r>
      <w:r w:rsidR="00124CF9">
        <w:t>ą</w:t>
      </w:r>
      <w:r w:rsidRPr="00FA3AE7">
        <w:t xml:space="preserve"> i </w:t>
      </w:r>
      <w:r w:rsidR="009D4CC4">
        <w:t xml:space="preserve">innych osób </w:t>
      </w:r>
      <w:r w:rsidRPr="00FA3AE7">
        <w:t>ani utrudniać korzystania z pomieszczeń domowych w sposób zgodny z ich przeznaczeniem</w:t>
      </w:r>
      <w:r w:rsidR="00AE519A">
        <w:t>.</w:t>
      </w:r>
    </w:p>
    <w:p w14:paraId="55219405" w14:textId="1FFE6C46" w:rsidR="00997662" w:rsidRDefault="00997662" w:rsidP="006C0EE9">
      <w:pPr>
        <w:pStyle w:val="ZUSTzmustartykuempunktem"/>
      </w:pPr>
      <w:r w:rsidRPr="00997662">
        <w:t>§ 3. Jeżeli pracodawca w trakcie kontroli pracy zdalnej</w:t>
      </w:r>
      <w:r w:rsidR="00AE3D45">
        <w:t>, o której mowa w art. 67</w:t>
      </w:r>
      <w:r w:rsidR="00AE3D45">
        <w:rPr>
          <w:rStyle w:val="IGindeksgrny"/>
        </w:rPr>
        <w:t>19</w:t>
      </w:r>
      <w:r w:rsidR="00AE3D45" w:rsidRPr="00FA3AE7">
        <w:t xml:space="preserve"> § </w:t>
      </w:r>
      <w:r w:rsidR="00AE3D45">
        <w:t>1 pkt 2</w:t>
      </w:r>
      <w:r w:rsidR="0052669D">
        <w:t>,</w:t>
      </w:r>
      <w:r w:rsidRPr="00997662">
        <w:t xml:space="preserve"> stwierdzi uchybienia </w:t>
      </w:r>
      <w:r w:rsidR="004A72F3">
        <w:t xml:space="preserve">w przestrzeganiu </w:t>
      </w:r>
      <w:r w:rsidR="005B739F">
        <w:t xml:space="preserve">przepisów i </w:t>
      </w:r>
      <w:r w:rsidRPr="00997662">
        <w:t xml:space="preserve">zasad w zakresie </w:t>
      </w:r>
      <w:r w:rsidRPr="00997662">
        <w:lastRenderedPageBreak/>
        <w:t>bezpieczeństwa i higieny pracy określonych w informacji, o której mowa w art. 67</w:t>
      </w:r>
      <w:r w:rsidRPr="00997662">
        <w:rPr>
          <w:rStyle w:val="IGindeksgrny"/>
        </w:rPr>
        <w:t>31</w:t>
      </w:r>
      <w:r w:rsidRPr="00997662">
        <w:t xml:space="preserve"> § 5, </w:t>
      </w:r>
      <w:r w:rsidR="00404EB7">
        <w:t>lub</w:t>
      </w:r>
      <w:r w:rsidR="002432AA">
        <w:t xml:space="preserve"> </w:t>
      </w:r>
      <w:r w:rsidR="000E2A49">
        <w:t>w przestrzeganiu</w:t>
      </w:r>
      <w:r w:rsidR="002432AA">
        <w:t xml:space="preserve"> </w:t>
      </w:r>
      <w:r w:rsidR="00CF263B">
        <w:t xml:space="preserve">wymogów w zakresie bezpieczeństwa i ochrony informacji, w tym </w:t>
      </w:r>
      <w:r w:rsidR="002432AA">
        <w:t>procedur ochrony danych osobowych</w:t>
      </w:r>
      <w:r w:rsidR="00992603">
        <w:t>,</w:t>
      </w:r>
      <w:r w:rsidR="002432AA" w:rsidRPr="00997662" w:rsidDel="00877053">
        <w:t xml:space="preserve"> </w:t>
      </w:r>
      <w:r w:rsidR="00877053">
        <w:t xml:space="preserve">zobowiązuje </w:t>
      </w:r>
      <w:r w:rsidRPr="00997662">
        <w:t xml:space="preserve">pracownika do usunięcia stwierdzonych uchybień we wskazanym terminie albo cofa zgodę na wykonywanie pracy zdalnej przez tego pracownika. W przypadku wycofania zgody na wykonywanie pracy zdalnej pracownik rozpoczyna pracę w </w:t>
      </w:r>
      <w:r w:rsidR="00877053">
        <w:t xml:space="preserve">dotychczasowym </w:t>
      </w:r>
      <w:r w:rsidRPr="00997662">
        <w:t xml:space="preserve">miejscu </w:t>
      </w:r>
      <w:r w:rsidR="00877053">
        <w:t>pracy w</w:t>
      </w:r>
      <w:r w:rsidRPr="00997662">
        <w:t xml:space="preserve"> terminie określonym przez pracodawcę</w:t>
      </w:r>
      <w:r>
        <w:t>.</w:t>
      </w:r>
    </w:p>
    <w:p w14:paraId="0438678D" w14:textId="76D8002F" w:rsidR="00FA3AE7" w:rsidRPr="00FA3AE7" w:rsidRDefault="00FA3AE7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2</w:t>
      </w:r>
      <w:r w:rsidR="00E55960">
        <w:rPr>
          <w:rStyle w:val="IGindeksgrny"/>
        </w:rPr>
        <w:t>9</w:t>
      </w:r>
      <w:r w:rsidRPr="00FA3AE7">
        <w:t xml:space="preserve">. § 1. Pracownik wykonujący pracę zdalną nie może być traktowany mniej korzystnie w zakresie nawiązania i rozwiązania stosunku pracy, warunków zatrudnienia, awansowania oraz dostępu do szkolenia w celu podnoszenia kwalifikacji zawodowych niż inni pracownicy zatrudnieni przy takiej samej lub podobnej pracy, </w:t>
      </w:r>
      <w:r w:rsidR="00836AE0" w:rsidRPr="002131D8">
        <w:t xml:space="preserve">z </w:t>
      </w:r>
      <w:r w:rsidRPr="002131D8">
        <w:t>uwzględni</w:t>
      </w:r>
      <w:r w:rsidR="00836AE0" w:rsidRPr="002131D8">
        <w:t>eniem</w:t>
      </w:r>
      <w:r w:rsidRPr="00FA3AE7">
        <w:t xml:space="preserve"> odrębności </w:t>
      </w:r>
      <w:r w:rsidRPr="002131D8">
        <w:t>związan</w:t>
      </w:r>
      <w:r w:rsidR="00836AE0" w:rsidRPr="002131D8">
        <w:t>ych</w:t>
      </w:r>
      <w:r w:rsidRPr="00FA3AE7">
        <w:t xml:space="preserve"> z warunkami wykonywania pracy zdalnej.</w:t>
      </w:r>
    </w:p>
    <w:p w14:paraId="02E936A3" w14:textId="77777777" w:rsidR="00FA3AE7" w:rsidRPr="00FA3AE7" w:rsidRDefault="00FA3AE7" w:rsidP="00FE50C7">
      <w:pPr>
        <w:pStyle w:val="ZUSTzmustartykuempunktem"/>
      </w:pPr>
      <w:r w:rsidRPr="00FA3AE7">
        <w:t xml:space="preserve">§ 2. Pracownik nie może być w jakikolwiek sposób dyskryminowany z powodu </w:t>
      </w:r>
      <w:r w:rsidR="006B4759">
        <w:t>wykonywania</w:t>
      </w:r>
      <w:r w:rsidRPr="00FA3AE7">
        <w:t xml:space="preserve"> pracy zdalnej, jak również </w:t>
      </w:r>
      <w:r w:rsidR="002218A2" w:rsidRPr="002131D8">
        <w:t xml:space="preserve">z powodu </w:t>
      </w:r>
      <w:r w:rsidRPr="00FA3AE7">
        <w:t xml:space="preserve">odmowy </w:t>
      </w:r>
      <w:r w:rsidR="006B4759">
        <w:t>wykonywania</w:t>
      </w:r>
      <w:r w:rsidRPr="00FA3AE7">
        <w:t xml:space="preserve"> takiej pracy. </w:t>
      </w:r>
    </w:p>
    <w:p w14:paraId="47E1B759" w14:textId="2E55F9E9" w:rsidR="00FA3AE7" w:rsidRPr="00FA3AE7" w:rsidRDefault="00FA3AE7" w:rsidP="00FE50C7">
      <w:pPr>
        <w:pStyle w:val="ZARTzmartartykuempunktem"/>
      </w:pPr>
      <w:r w:rsidRPr="00FA3AE7">
        <w:t>Art. 67</w:t>
      </w:r>
      <w:r w:rsidR="00E55960">
        <w:rPr>
          <w:rStyle w:val="IGindeksgrny"/>
        </w:rPr>
        <w:t>30</w:t>
      </w:r>
      <w:r w:rsidRPr="00FA3AE7">
        <w:t>. Pracodawca umożliwia pracownikowi wykonującemu pracę zdalną  przebywanie na terenie zakładu pracy, kontaktowanie się z innymi pracownikami oraz korzystanie z pomieszczeń i urządzeń pracodawcy, z zakładowych obiektów socjalnych i prowadzonej działalności socjalnej</w:t>
      </w:r>
      <w:r w:rsidR="00836AE0" w:rsidRPr="002131D8">
        <w:t xml:space="preserve"> na zasadach przyjętych dla ogółu pracowników</w:t>
      </w:r>
      <w:r w:rsidRPr="00FA3AE7">
        <w:t>.</w:t>
      </w:r>
    </w:p>
    <w:p w14:paraId="34BBCB04" w14:textId="4B787B12" w:rsidR="00DD35CA" w:rsidRPr="00FA3AE7" w:rsidRDefault="00FA3AE7" w:rsidP="00820374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3</w:t>
      </w:r>
      <w:r w:rsidR="00E55960">
        <w:rPr>
          <w:rStyle w:val="IGindeksgrny"/>
        </w:rPr>
        <w:t>1</w:t>
      </w:r>
      <w:r w:rsidRPr="00FA3AE7">
        <w:t xml:space="preserve">. § 1. </w:t>
      </w:r>
      <w:r w:rsidR="009D50C2">
        <w:t>P</w:t>
      </w:r>
      <w:r w:rsidR="00A470AA" w:rsidRPr="00FA3AE7">
        <w:t xml:space="preserve">racodawca </w:t>
      </w:r>
      <w:r w:rsidRPr="00FA3AE7">
        <w:t>realizuje w stosunku do pracownika</w:t>
      </w:r>
      <w:r w:rsidR="00034222">
        <w:t xml:space="preserve"> w czasie</w:t>
      </w:r>
      <w:r w:rsidR="00F236BB">
        <w:t xml:space="preserve"> </w:t>
      </w:r>
      <w:r w:rsidR="00192F39">
        <w:t xml:space="preserve">wykonywania </w:t>
      </w:r>
      <w:r w:rsidR="00034222">
        <w:t>przez niego pracy zdalnej</w:t>
      </w:r>
      <w:r w:rsidR="00D878CD" w:rsidRPr="00D878CD">
        <w:t xml:space="preserve"> </w:t>
      </w:r>
      <w:r w:rsidR="00D878CD" w:rsidRPr="00897820">
        <w:t>obowiązki</w:t>
      </w:r>
      <w:r w:rsidRPr="00FA3AE7">
        <w:t xml:space="preserve"> w zakresie wynikającym z rodzaju i</w:t>
      </w:r>
      <w:r w:rsidR="003E5C36">
        <w:t> </w:t>
      </w:r>
      <w:r w:rsidRPr="00FA3AE7">
        <w:t>warunków wykonywanej pracy określone w dziale dziesiątym, z</w:t>
      </w:r>
      <w:r w:rsidR="003E5C36">
        <w:t> </w:t>
      </w:r>
      <w:r w:rsidRPr="00FA3AE7">
        <w:t>wyłączeniem</w:t>
      </w:r>
      <w:r w:rsidR="00833812">
        <w:t xml:space="preserve"> obowiązków</w:t>
      </w:r>
      <w:r w:rsidR="00E774BC">
        <w:t xml:space="preserve"> określonych w</w:t>
      </w:r>
      <w:bookmarkStart w:id="5" w:name="mip49213736"/>
      <w:bookmarkEnd w:id="5"/>
      <w:r w:rsidR="00396BF0">
        <w:tab/>
      </w:r>
      <w:r w:rsidR="00DD35CA">
        <w:t>art. 208 § 1</w:t>
      </w:r>
      <w:r w:rsidR="0043646C">
        <w:t>,</w:t>
      </w:r>
      <w:r w:rsidR="00DD35CA">
        <w:tab/>
        <w:t>art. 209</w:t>
      </w:r>
      <w:r w:rsidR="00DD35CA">
        <w:rPr>
          <w:rStyle w:val="IGindeksgrny"/>
        </w:rPr>
        <w:t>1</w:t>
      </w:r>
      <w:r w:rsidR="0043646C">
        <w:t>,</w:t>
      </w:r>
      <w:r w:rsidR="00DD35CA">
        <w:tab/>
      </w:r>
      <w:r w:rsidR="00DD35CA" w:rsidRPr="00FA3AE7">
        <w:t xml:space="preserve">art. 212 pkt </w:t>
      </w:r>
      <w:r w:rsidR="00DD35CA">
        <w:t xml:space="preserve">1 i </w:t>
      </w:r>
      <w:r w:rsidR="00DD35CA" w:rsidRPr="00FA3AE7">
        <w:t>4</w:t>
      </w:r>
      <w:r w:rsidR="0043646C">
        <w:t>,</w:t>
      </w:r>
      <w:bookmarkStart w:id="6" w:name="mip49213737"/>
      <w:bookmarkEnd w:id="6"/>
      <w:r w:rsidR="00DD35CA">
        <w:tab/>
        <w:t>art. 213</w:t>
      </w:r>
      <w:r w:rsidR="0043646C">
        <w:t>,</w:t>
      </w:r>
      <w:r w:rsidR="00DD35CA">
        <w:t xml:space="preserve"> art. 214</w:t>
      </w:r>
      <w:r w:rsidR="0043646C">
        <w:t>,</w:t>
      </w:r>
      <w:bookmarkStart w:id="7" w:name="mip49213738"/>
      <w:bookmarkEnd w:id="7"/>
      <w:r w:rsidR="0043646C">
        <w:t xml:space="preserve"> </w:t>
      </w:r>
      <w:r w:rsidR="00DD35CA">
        <w:t>art. 232</w:t>
      </w:r>
      <w:r w:rsidR="0043646C">
        <w:t xml:space="preserve"> i</w:t>
      </w:r>
      <w:r w:rsidR="00DD35CA">
        <w:tab/>
      </w:r>
      <w:r w:rsidR="00DD35CA" w:rsidRPr="00FA3AE7">
        <w:t>art. 233.</w:t>
      </w:r>
    </w:p>
    <w:p w14:paraId="2368384A" w14:textId="3A944B85" w:rsidR="00FA3AE7" w:rsidRPr="009D0C55" w:rsidRDefault="00FA3AE7" w:rsidP="00820374">
      <w:pPr>
        <w:pStyle w:val="ZARTzmartartykuempunktem"/>
      </w:pPr>
      <w:r w:rsidRPr="00FA3AE7">
        <w:t>§ 2. W przypadku</w:t>
      </w:r>
      <w:r w:rsidR="009D4CC4">
        <w:t>, o którym mowa w art. 67</w:t>
      </w:r>
      <w:r w:rsidR="009D4CC4" w:rsidRPr="008310B1">
        <w:rPr>
          <w:rStyle w:val="IGindeksgrny"/>
        </w:rPr>
        <w:t>19</w:t>
      </w:r>
      <w:r w:rsidR="009D4CC4">
        <w:t xml:space="preserve"> </w:t>
      </w:r>
      <w:r w:rsidR="009D4CC4" w:rsidRPr="00FA3AE7">
        <w:t>§ 1</w:t>
      </w:r>
      <w:r w:rsidR="009D4CC4">
        <w:t xml:space="preserve"> pkt</w:t>
      </w:r>
      <w:r w:rsidR="008310B1">
        <w:t xml:space="preserve"> 1</w:t>
      </w:r>
      <w:r w:rsidRPr="00FA3AE7">
        <w:t>, szkolenie wstępne w</w:t>
      </w:r>
      <w:r w:rsidR="003E5C36">
        <w:t> </w:t>
      </w:r>
      <w:r w:rsidRPr="00FA3AE7">
        <w:t>dziedzinie bezpieczeństwa i higien</w:t>
      </w:r>
      <w:r w:rsidR="00150D2D">
        <w:t>y</w:t>
      </w:r>
      <w:r w:rsidRPr="00FA3AE7">
        <w:t xml:space="preserve"> pracy</w:t>
      </w:r>
      <w:r w:rsidR="0043646C">
        <w:t xml:space="preserve"> osoby przyjmowanej</w:t>
      </w:r>
      <w:r w:rsidRPr="00FA3AE7">
        <w:t xml:space="preserve"> </w:t>
      </w:r>
      <w:r w:rsidR="008D1241" w:rsidRPr="008D1241">
        <w:t xml:space="preserve">do pracy na stanowisko administracyjno-biurowe </w:t>
      </w:r>
      <w:r w:rsidRPr="00FA3AE7">
        <w:t>może być przeprowadzone w całości za pośrednictwem środków komunikacji elektronicznej</w:t>
      </w:r>
      <w:r w:rsidR="008310B1">
        <w:t xml:space="preserve">. Pracownik potwierdza </w:t>
      </w:r>
      <w:r w:rsidR="00F3784B" w:rsidRPr="002131D8">
        <w:t>w postaci papierowej lub elektronicznej</w:t>
      </w:r>
      <w:r w:rsidR="008310B1" w:rsidRPr="002131D8">
        <w:t xml:space="preserve"> </w:t>
      </w:r>
      <w:r w:rsidR="008310B1">
        <w:t>odbycie szkolenia.</w:t>
      </w:r>
    </w:p>
    <w:p w14:paraId="70442E92" w14:textId="13DE7FEA" w:rsidR="00FA3AE7" w:rsidRDefault="00FA3AE7" w:rsidP="00FE50C7">
      <w:pPr>
        <w:pStyle w:val="ZUSTzmustartykuempunktem"/>
      </w:pPr>
      <w:r w:rsidRPr="00FA3AE7">
        <w:t xml:space="preserve">§ 3. </w:t>
      </w:r>
      <w:r w:rsidR="00A470AA">
        <w:t xml:space="preserve">W przypadku wykonywania </w:t>
      </w:r>
      <w:r w:rsidR="007A2A45">
        <w:t xml:space="preserve">przez pracownika </w:t>
      </w:r>
      <w:r w:rsidR="00A470AA">
        <w:t xml:space="preserve">pracy zdalnej </w:t>
      </w:r>
      <w:r w:rsidRPr="00FA3AE7">
        <w:t>przepisu art. 237</w:t>
      </w:r>
      <w:r w:rsidRPr="00FA3AE7">
        <w:rPr>
          <w:rStyle w:val="IGindeksgrny"/>
        </w:rPr>
        <w:t>3</w:t>
      </w:r>
      <w:r w:rsidRPr="00FA3AE7">
        <w:t xml:space="preserve"> § 2</w:t>
      </w:r>
      <w:r w:rsidRPr="00C82836">
        <w:rPr>
          <w:rStyle w:val="IGindeksgrny"/>
        </w:rPr>
        <w:t xml:space="preserve">2 </w:t>
      </w:r>
      <w:r w:rsidRPr="00FA3AE7">
        <w:t>nie stosuje się.</w:t>
      </w:r>
    </w:p>
    <w:p w14:paraId="02BB8005" w14:textId="77777777" w:rsidR="00FA3AE7" w:rsidRPr="00FA3AE7" w:rsidRDefault="005468CA" w:rsidP="00FE50C7">
      <w:pPr>
        <w:pStyle w:val="ZUSTzmustartykuempunktem"/>
      </w:pPr>
      <w:r w:rsidRPr="005468CA">
        <w:t xml:space="preserve">§ 4. </w:t>
      </w:r>
      <w:r w:rsidR="009D7615">
        <w:t xml:space="preserve">Praca zdalna nie obejmuje </w:t>
      </w:r>
      <w:r w:rsidR="00BA6DAC">
        <w:t xml:space="preserve">prac: </w:t>
      </w:r>
    </w:p>
    <w:p w14:paraId="6E2ADF5C" w14:textId="77777777" w:rsidR="00C70500" w:rsidRDefault="00C70500" w:rsidP="00FE50C7">
      <w:pPr>
        <w:pStyle w:val="ZPKTzmpktartykuempunktem"/>
      </w:pPr>
      <w:r>
        <w:t>1)</w:t>
      </w:r>
      <w:r w:rsidR="007A2A45">
        <w:tab/>
      </w:r>
      <w:r w:rsidR="00FA3AE7" w:rsidRPr="00FA3AE7">
        <w:t>szczególnie niebezpiecznych;</w:t>
      </w:r>
    </w:p>
    <w:p w14:paraId="7DC7B851" w14:textId="77777777" w:rsidR="00FA3AE7" w:rsidRPr="00FA3AE7" w:rsidRDefault="00C70500" w:rsidP="00FE50C7">
      <w:pPr>
        <w:pStyle w:val="ZPKTzmpktartykuempunktem"/>
      </w:pPr>
      <w:r>
        <w:lastRenderedPageBreak/>
        <w:t>2)</w:t>
      </w:r>
      <w:r w:rsidR="007A2A45">
        <w:tab/>
      </w:r>
      <w:r w:rsidR="00FA3AE7" w:rsidRPr="00FA3AE7">
        <w:t>w wyniku których następuje przekroczenie dopuszczalnych norm czynników fizycznych określonych dla pomieszczeń mieszkalnych;</w:t>
      </w:r>
    </w:p>
    <w:p w14:paraId="71F701EB" w14:textId="6621FD56" w:rsidR="005468CA" w:rsidRPr="005468CA" w:rsidRDefault="00C70500" w:rsidP="005468CA">
      <w:pPr>
        <w:pStyle w:val="ZPKTzmpktartykuempunktem"/>
      </w:pPr>
      <w:r>
        <w:t>3)</w:t>
      </w:r>
      <w:r w:rsidR="007A2A45">
        <w:tab/>
      </w:r>
      <w:r w:rsidR="005468CA" w:rsidRPr="005468CA">
        <w:t>z czynnikami chemicznymi stwarzającymi zagrożenie, o których mowa w przepisach w sprawie bezpieczeństwa i higieny pracy związanej z występowaniem czynników chemicznych</w:t>
      </w:r>
      <w:r w:rsidR="00836AE0" w:rsidRPr="002131D8">
        <w:t xml:space="preserve"> w miejscu pracy</w:t>
      </w:r>
      <w:r w:rsidR="005468CA" w:rsidRPr="005468CA">
        <w:t>;</w:t>
      </w:r>
    </w:p>
    <w:p w14:paraId="27127DCC" w14:textId="252DDE5E" w:rsidR="00A40B0F" w:rsidRDefault="005468CA" w:rsidP="005468CA">
      <w:pPr>
        <w:pStyle w:val="ZPKTzmpktartykuempunktem"/>
      </w:pPr>
      <w:r w:rsidRPr="005468CA">
        <w:t>4)</w:t>
      </w:r>
      <w:r w:rsidRPr="005468CA">
        <w:tab/>
        <w:t>związanych ze stosowaniem lub wydzielaniem się szkodliwych czynników biologicznych, substancji radioaktywnych</w:t>
      </w:r>
      <w:r>
        <w:t xml:space="preserve"> </w:t>
      </w:r>
      <w:r w:rsidRPr="005468CA">
        <w:t>oraz innych substancji lub mieszanin wydzielających uciążliwe zapachy</w:t>
      </w:r>
      <w:r w:rsidR="00A40B0F">
        <w:t>;</w:t>
      </w:r>
    </w:p>
    <w:p w14:paraId="2C119660" w14:textId="60F9B84B" w:rsidR="005468CA" w:rsidRPr="005468CA" w:rsidRDefault="00A40B0F" w:rsidP="005468CA">
      <w:pPr>
        <w:pStyle w:val="ZPKTzmpktartykuempunktem"/>
      </w:pPr>
      <w:r>
        <w:t>5)</w:t>
      </w:r>
      <w:r>
        <w:tab/>
      </w:r>
      <w:r w:rsidR="005468CA" w:rsidRPr="005468CA">
        <w:t>powodujących intensywne brudzenie.</w:t>
      </w:r>
    </w:p>
    <w:p w14:paraId="39C29A0C" w14:textId="63DEF6E2" w:rsidR="004A72F3" w:rsidRDefault="004A72F3" w:rsidP="004A72F3">
      <w:pPr>
        <w:pStyle w:val="ZUSTzmustartykuempunktem"/>
      </w:pPr>
      <w:r w:rsidRPr="00FA3AE7">
        <w:t xml:space="preserve">§ 5. </w:t>
      </w:r>
      <w:r w:rsidR="005D5389" w:rsidRPr="00F81E85">
        <w:t>Przy o</w:t>
      </w:r>
      <w:r w:rsidR="00CB03E3" w:rsidRPr="00F81E85">
        <w:t>cen</w:t>
      </w:r>
      <w:r w:rsidR="005D5389" w:rsidRPr="00F81E85">
        <w:t>ie</w:t>
      </w:r>
      <w:r w:rsidR="00CB03E3">
        <w:t xml:space="preserve"> </w:t>
      </w:r>
      <w:r w:rsidRPr="00FA3AE7">
        <w:t>ryzyk</w:t>
      </w:r>
      <w:r>
        <w:t>a</w:t>
      </w:r>
      <w:r w:rsidRPr="00FA3AE7">
        <w:t xml:space="preserve"> zawodowe</w:t>
      </w:r>
      <w:r>
        <w:t>go</w:t>
      </w:r>
      <w:r w:rsidRPr="00FA3AE7">
        <w:t xml:space="preserve"> </w:t>
      </w:r>
      <w:r w:rsidR="00CB03E3">
        <w:t xml:space="preserve">pracownika wykonującego pracę zdalną </w:t>
      </w:r>
      <w:r>
        <w:t xml:space="preserve">uwzględnia </w:t>
      </w:r>
      <w:r w:rsidR="005D5389" w:rsidRPr="00DD3CCB">
        <w:t>się</w:t>
      </w:r>
      <w:r w:rsidRPr="00DD3CCB">
        <w:t xml:space="preserve"> </w:t>
      </w:r>
      <w:r>
        <w:t>w szczególności wpływ tej pracy na wzrok, układ mięśniow</w:t>
      </w:r>
      <w:r w:rsidR="00CB03E3">
        <w:t>o-</w:t>
      </w:r>
      <w:r>
        <w:t>szkieletowy oraz uwarunkowania psychospołeczne tej pracy</w:t>
      </w:r>
      <w:r w:rsidR="00CB03E3">
        <w:t>.</w:t>
      </w:r>
      <w:r>
        <w:t xml:space="preserve"> </w:t>
      </w:r>
      <w:r w:rsidR="00CB03E3">
        <w:t>N</w:t>
      </w:r>
      <w:r>
        <w:t xml:space="preserve">a podstawie wyników </w:t>
      </w:r>
      <w:r w:rsidR="00CB03E3">
        <w:t xml:space="preserve">tej oceny pracodawca </w:t>
      </w:r>
      <w:r>
        <w:t>oprac</w:t>
      </w:r>
      <w:r w:rsidR="00CB03E3">
        <w:t>uje</w:t>
      </w:r>
      <w:r>
        <w:t xml:space="preserve"> informację zawierającą:</w:t>
      </w:r>
    </w:p>
    <w:p w14:paraId="799C8889" w14:textId="77777777" w:rsidR="004A72F3" w:rsidRDefault="004A72F3" w:rsidP="003655CB">
      <w:pPr>
        <w:pStyle w:val="ZPKTzmpktartykuempunktem"/>
      </w:pPr>
      <w:r>
        <w:t xml:space="preserve">1) </w:t>
      </w:r>
      <w:r w:rsidR="001B748A" w:rsidRPr="00213E70">
        <w:tab/>
      </w:r>
      <w:r>
        <w:t xml:space="preserve">zasady i sposoby właściwej organizacji stanowiska pracy zdalnej, </w:t>
      </w:r>
      <w:r w:rsidR="00CB03E3">
        <w:t>z uwzględnieniem wymagań ergonomii</w:t>
      </w:r>
      <w:r w:rsidR="0060298C">
        <w:t>;</w:t>
      </w:r>
    </w:p>
    <w:p w14:paraId="052EE93B" w14:textId="77777777" w:rsidR="004A72F3" w:rsidRDefault="004A72F3" w:rsidP="003655CB">
      <w:pPr>
        <w:pStyle w:val="ZPKTzmpktartykuempunktem"/>
      </w:pPr>
      <w:r>
        <w:t xml:space="preserve">2) </w:t>
      </w:r>
      <w:r w:rsidR="001B748A" w:rsidRPr="00C63957">
        <w:tab/>
      </w:r>
      <w:r>
        <w:t>zasady bezpiecznego i higienicznego wykonywania pracy zdalnej</w:t>
      </w:r>
      <w:r w:rsidR="0060298C">
        <w:t>;</w:t>
      </w:r>
      <w:r>
        <w:t xml:space="preserve"> </w:t>
      </w:r>
    </w:p>
    <w:p w14:paraId="73B640D7" w14:textId="77777777" w:rsidR="004A72F3" w:rsidRDefault="004A72F3" w:rsidP="003655CB">
      <w:pPr>
        <w:pStyle w:val="ZPKTzmpktartykuempunktem"/>
      </w:pPr>
      <w:r>
        <w:t xml:space="preserve">3) </w:t>
      </w:r>
      <w:r w:rsidR="001B748A" w:rsidRPr="009B7160">
        <w:tab/>
      </w:r>
      <w:r w:rsidRPr="00B06E7C">
        <w:t xml:space="preserve">czynności do wykonania po zakończeniu </w:t>
      </w:r>
      <w:r>
        <w:t>wykonywania pracy zdalnej</w:t>
      </w:r>
      <w:r w:rsidR="0060298C">
        <w:t>;</w:t>
      </w:r>
      <w:r>
        <w:t xml:space="preserve"> </w:t>
      </w:r>
    </w:p>
    <w:p w14:paraId="31E27217" w14:textId="7C6D7449" w:rsidR="004A72F3" w:rsidRDefault="004A72F3" w:rsidP="003655CB">
      <w:pPr>
        <w:pStyle w:val="ZPKTzmpktartykuempunktem"/>
      </w:pPr>
      <w:r>
        <w:t xml:space="preserve">4) </w:t>
      </w:r>
      <w:r w:rsidR="001B748A" w:rsidRPr="003608B4">
        <w:tab/>
      </w:r>
      <w:r w:rsidRPr="00B06E7C">
        <w:t xml:space="preserve">zasady postępowania w sytuacjach awaryjnych stwarzających </w:t>
      </w:r>
      <w:r w:rsidRPr="003608B4">
        <w:t>zagrożeni</w:t>
      </w:r>
      <w:r w:rsidR="005D5389" w:rsidRPr="003608B4">
        <w:t>e</w:t>
      </w:r>
      <w:r w:rsidRPr="00B06E7C">
        <w:t xml:space="preserve"> dla życia lub zdrowia </w:t>
      </w:r>
      <w:r>
        <w:t xml:space="preserve">ludzkiego. </w:t>
      </w:r>
    </w:p>
    <w:p w14:paraId="573FAB1B" w14:textId="757337CE" w:rsidR="004A72F3" w:rsidRPr="003D233A" w:rsidRDefault="004A72F3" w:rsidP="004A72F3">
      <w:pPr>
        <w:pStyle w:val="ZUSTzmustartykuempunktem"/>
      </w:pPr>
      <w:r>
        <w:t>P</w:t>
      </w:r>
      <w:r w:rsidRPr="00ED2612">
        <w:t xml:space="preserve">racodawca </w:t>
      </w:r>
      <w:r>
        <w:t>może</w:t>
      </w:r>
      <w:r w:rsidRPr="00ED2612">
        <w:t xml:space="preserve"> sporządzić uniwersalną</w:t>
      </w:r>
      <w:r>
        <w:t xml:space="preserve"> </w:t>
      </w:r>
      <w:r w:rsidRPr="00ED2612">
        <w:t>ocenę ryzyka zawodowego dla poszczególnych grup stanowisk pracy</w:t>
      </w:r>
      <w:r>
        <w:t xml:space="preserve"> zdalnej. </w:t>
      </w:r>
    </w:p>
    <w:p w14:paraId="409400FA" w14:textId="0BD85CED" w:rsidR="001278E4" w:rsidRDefault="00FA3AE7" w:rsidP="00FE50C7">
      <w:pPr>
        <w:pStyle w:val="ZUSTzmustartykuempunktem"/>
      </w:pPr>
      <w:r w:rsidRPr="00FA3AE7">
        <w:t xml:space="preserve">§ </w:t>
      </w:r>
      <w:r w:rsidR="004F7CE4">
        <w:t>6</w:t>
      </w:r>
      <w:r w:rsidRPr="00FA3AE7">
        <w:t xml:space="preserve">. Przed </w:t>
      </w:r>
      <w:r w:rsidR="00397122">
        <w:t>dopuszczeniem do</w:t>
      </w:r>
      <w:r w:rsidRPr="00FA3AE7">
        <w:t xml:space="preserve"> </w:t>
      </w:r>
      <w:r w:rsidR="00345A6C">
        <w:t xml:space="preserve">wykonywania </w:t>
      </w:r>
      <w:r w:rsidRPr="00FA3AE7">
        <w:t xml:space="preserve">pracy zdalnej pracownik </w:t>
      </w:r>
      <w:r w:rsidR="00A470AA">
        <w:t>potwierdza w</w:t>
      </w:r>
      <w:r w:rsidR="005D5389" w:rsidRPr="004D0298">
        <w:t xml:space="preserve"> oświadczeniu </w:t>
      </w:r>
      <w:r w:rsidR="00A470AA" w:rsidRPr="008969CB">
        <w:t>w</w:t>
      </w:r>
      <w:r w:rsidR="002E5657">
        <w:t> </w:t>
      </w:r>
      <w:r w:rsidR="00397122">
        <w:t>postaci</w:t>
      </w:r>
      <w:r w:rsidR="00A470AA">
        <w:t xml:space="preserve"> </w:t>
      </w:r>
      <w:r w:rsidR="00397122">
        <w:t>papierowej</w:t>
      </w:r>
      <w:r w:rsidR="00A470AA">
        <w:t xml:space="preserve"> lub elektronicznej zapoznanie się z </w:t>
      </w:r>
      <w:r w:rsidRPr="00FA3AE7">
        <w:t>przygotowaną przez pracodawcę</w:t>
      </w:r>
      <w:r w:rsidR="00D06666">
        <w:t xml:space="preserve"> oceną ryzyka zawodowego oraz</w:t>
      </w:r>
      <w:r w:rsidRPr="00FA3AE7">
        <w:t xml:space="preserve"> informacj</w:t>
      </w:r>
      <w:r w:rsidR="00A470AA">
        <w:t>ą</w:t>
      </w:r>
      <w:r w:rsidRPr="00FA3AE7">
        <w:t xml:space="preserve"> </w:t>
      </w:r>
      <w:r w:rsidR="00D06666">
        <w:t>zawierającą zasady</w:t>
      </w:r>
      <w:r w:rsidRPr="00FA3AE7">
        <w:t xml:space="preserve"> bezpieczn</w:t>
      </w:r>
      <w:r w:rsidR="00D06666">
        <w:t>ego</w:t>
      </w:r>
      <w:r w:rsidRPr="00FA3AE7">
        <w:t xml:space="preserve"> i higieniczn</w:t>
      </w:r>
      <w:r w:rsidR="00D06666">
        <w:t>ego wykonywania</w:t>
      </w:r>
      <w:r w:rsidRPr="00FA3AE7">
        <w:t xml:space="preserve"> pracy zdalnej</w:t>
      </w:r>
      <w:r w:rsidR="00345A6C">
        <w:t xml:space="preserve"> oraz </w:t>
      </w:r>
      <w:r w:rsidR="00BA6DAC">
        <w:t xml:space="preserve">zobowiązuje się do ich przestrzegania. </w:t>
      </w:r>
      <w:r w:rsidR="00A470AA">
        <w:t xml:space="preserve"> </w:t>
      </w:r>
    </w:p>
    <w:p w14:paraId="08F64C51" w14:textId="32DDC431" w:rsidR="00FA3AE7" w:rsidRPr="00FA3AE7" w:rsidRDefault="00FA3AE7" w:rsidP="00FE50C7">
      <w:pPr>
        <w:pStyle w:val="ZUSTzmustartykuempunktem"/>
      </w:pPr>
      <w:r w:rsidRPr="00FA3AE7">
        <w:t>§ 7. Dopuszczenie pracownika do wykonywania pracy zdalnej jest uzależnione od złożenia przez pracownika</w:t>
      </w:r>
      <w:r w:rsidR="005D5389" w:rsidRPr="002131D8">
        <w:t xml:space="preserve"> oświadczenia</w:t>
      </w:r>
      <w:r w:rsidRPr="00FA3AE7">
        <w:t xml:space="preserve"> </w:t>
      </w:r>
      <w:r w:rsidR="00397122">
        <w:t>w postaci papierowej lub elektronicznej</w:t>
      </w:r>
      <w:r w:rsidR="007A2A45">
        <w:t>,</w:t>
      </w:r>
      <w:r w:rsidR="00397122">
        <w:t xml:space="preserve"> </w:t>
      </w:r>
      <w:r w:rsidRPr="00FA3AE7">
        <w:t xml:space="preserve">zawierającego potwierdzenie, że </w:t>
      </w:r>
      <w:r w:rsidR="005D5389" w:rsidRPr="002131D8">
        <w:t xml:space="preserve">na </w:t>
      </w:r>
      <w:r w:rsidRPr="002131D8">
        <w:t>stanowisk</w:t>
      </w:r>
      <w:r w:rsidR="005D5389" w:rsidRPr="002131D8">
        <w:t>u</w:t>
      </w:r>
      <w:r w:rsidRPr="00FA3AE7">
        <w:t xml:space="preserve"> pracy zdalnej w miejscu </w:t>
      </w:r>
      <w:r w:rsidR="00E742F9">
        <w:t>wskazanym przez pracownika i uzgodnionym z pracodawcą</w:t>
      </w:r>
      <w:r w:rsidRPr="00FA3AE7">
        <w:t xml:space="preserve"> </w:t>
      </w:r>
      <w:r w:rsidR="005D5389" w:rsidRPr="002131D8">
        <w:t xml:space="preserve">są </w:t>
      </w:r>
      <w:r w:rsidRPr="002131D8">
        <w:t>zapewni</w:t>
      </w:r>
      <w:r w:rsidR="005D5389" w:rsidRPr="002131D8">
        <w:t>one</w:t>
      </w:r>
      <w:r w:rsidRPr="00FA3AE7">
        <w:t xml:space="preserve"> bezpieczne i higieniczne warunki </w:t>
      </w:r>
      <w:r w:rsidR="008969CB">
        <w:t xml:space="preserve">tej </w:t>
      </w:r>
      <w:r w:rsidRPr="00FA3AE7">
        <w:t>pracy.</w:t>
      </w:r>
    </w:p>
    <w:p w14:paraId="6BDA7C91" w14:textId="6CC545EF" w:rsidR="00262E72" w:rsidRDefault="00050DF7" w:rsidP="00FE50C7">
      <w:pPr>
        <w:pStyle w:val="ZUSTzmustartykuempunktem"/>
      </w:pPr>
      <w:bookmarkStart w:id="8" w:name="_Hlk75784362"/>
      <w:r w:rsidRPr="00050DF7">
        <w:t>§ 8</w:t>
      </w:r>
      <w:bookmarkEnd w:id="8"/>
      <w:r w:rsidRPr="00050DF7">
        <w:t xml:space="preserve">. </w:t>
      </w:r>
      <w:r w:rsidR="00AE3D45">
        <w:t>Pracownik organizuje s</w:t>
      </w:r>
      <w:r w:rsidRPr="00050DF7">
        <w:t>tanowisko pracy zdalnej</w:t>
      </w:r>
      <w:r w:rsidR="00E9202A">
        <w:t>, uwzględniając</w:t>
      </w:r>
      <w:r w:rsidRPr="00050DF7">
        <w:t xml:space="preserve"> </w:t>
      </w:r>
      <w:r w:rsidRPr="00E9202A">
        <w:t>wymaga</w:t>
      </w:r>
      <w:r w:rsidR="00E9202A">
        <w:t>nia</w:t>
      </w:r>
      <w:r w:rsidRPr="00050DF7">
        <w:t xml:space="preserve"> ergonomii</w:t>
      </w:r>
      <w:r w:rsidR="00262E72">
        <w:t>.</w:t>
      </w:r>
    </w:p>
    <w:p w14:paraId="37E9A8E8" w14:textId="6718C208" w:rsidR="00FA3AE7" w:rsidRPr="00FA3AE7" w:rsidRDefault="00FA3AE7" w:rsidP="00FE50C7">
      <w:pPr>
        <w:pStyle w:val="ZUSTzmustartykuempunktem"/>
      </w:pPr>
      <w:r w:rsidRPr="00FA3AE7">
        <w:lastRenderedPageBreak/>
        <w:t>§ 9. W razie wypadku przy pracy zdalnej art. 234 oraz przepisy wydane na podstawie art. 237 § 1 pkt 1 i 2 stosuje się odpowiednio.</w:t>
      </w:r>
    </w:p>
    <w:p w14:paraId="1A01AB38" w14:textId="4B959809" w:rsidR="009D50C2" w:rsidRDefault="00FA3AE7" w:rsidP="00FE50C7">
      <w:pPr>
        <w:pStyle w:val="ZUSTzmustartykuempunktem"/>
      </w:pPr>
      <w:r w:rsidRPr="00FA3AE7">
        <w:t xml:space="preserve">§ 10. Oględzin </w:t>
      </w:r>
      <w:r w:rsidR="00727E5F">
        <w:t xml:space="preserve">miejsca wypadku </w:t>
      </w:r>
      <w:r w:rsidRPr="00FA3AE7">
        <w:t>dokonuje się po zgłoszeniu wypadku przy pracy zdalnej</w:t>
      </w:r>
      <w:r w:rsidR="00E9202A">
        <w:t>,</w:t>
      </w:r>
      <w:r w:rsidRPr="00FA3AE7">
        <w:t xml:space="preserve"> w terminie uzgodnionym przez pracownika</w:t>
      </w:r>
      <w:r w:rsidR="00262E72">
        <w:t xml:space="preserve"> albo jego domownika, w przypadku gdy pracownik ze względu na stan zdrowia nie jest w stanie uzgodnić tego terminu,</w:t>
      </w:r>
      <w:r w:rsidRPr="00FA3AE7">
        <w:t xml:space="preserve"> i </w:t>
      </w:r>
      <w:r w:rsidR="002A0A42">
        <w:t>członków zespołu powypadkowego</w:t>
      </w:r>
      <w:r w:rsidRPr="00FA3AE7">
        <w:t>.</w:t>
      </w:r>
      <w:r w:rsidR="00685740">
        <w:t xml:space="preserve"> Zespół powypadkowy może odstąpić od dokonywania oględzin miejsca wypadku</w:t>
      </w:r>
      <w:r w:rsidR="001A76A1" w:rsidRPr="001A76A1">
        <w:t xml:space="preserve"> </w:t>
      </w:r>
      <w:r w:rsidR="001A76A1">
        <w:t>przy pracy zdalnej</w:t>
      </w:r>
      <w:r w:rsidR="00685740">
        <w:t>, jeżeli uzna</w:t>
      </w:r>
      <w:r w:rsidR="001A76A1">
        <w:t>, że okoliczności i przyczyny wypadku nie budzą jego wątpliwości.</w:t>
      </w:r>
    </w:p>
    <w:p w14:paraId="4D123C24" w14:textId="36ECF88E" w:rsidR="005849B8" w:rsidRDefault="00EB2220" w:rsidP="00FE50C7">
      <w:pPr>
        <w:pStyle w:val="ZARTzmartartykuempunktem"/>
      </w:pPr>
      <w:r w:rsidRPr="00FA3AE7">
        <w:t>Art. 67</w:t>
      </w:r>
      <w:r w:rsidRPr="00FA3AE7">
        <w:rPr>
          <w:rStyle w:val="IGindeksgrny"/>
        </w:rPr>
        <w:t>3</w:t>
      </w:r>
      <w:r w:rsidR="00E55960">
        <w:rPr>
          <w:rStyle w:val="IGindeksgrny"/>
        </w:rPr>
        <w:t>2</w:t>
      </w:r>
      <w:r w:rsidRPr="00FA3AE7">
        <w:t xml:space="preserve">. </w:t>
      </w:r>
      <w:r>
        <w:t xml:space="preserve">W przypadku wykonywania pracy zdalnej wnioski pracownika, dla których przepisy kodeksu </w:t>
      </w:r>
      <w:r w:rsidR="00877053" w:rsidRPr="00FA2D9C">
        <w:t>lub innych ustaw lub aktów wykonawczych, określających prawa i obowiązki z zakresu prawa pracy</w:t>
      </w:r>
      <w:r w:rsidR="00410DEC">
        <w:t>,</w:t>
      </w:r>
      <w:r w:rsidR="00877053" w:rsidRPr="00FA2D9C">
        <w:t xml:space="preserve"> </w:t>
      </w:r>
      <w:r w:rsidR="0002228A">
        <w:t xml:space="preserve">wymagają </w:t>
      </w:r>
      <w:r>
        <w:t>form</w:t>
      </w:r>
      <w:r w:rsidR="0002228A">
        <w:t>y</w:t>
      </w:r>
      <w:r>
        <w:t xml:space="preserve"> pisemn</w:t>
      </w:r>
      <w:r w:rsidR="0002228A">
        <w:t>ej</w:t>
      </w:r>
      <w:r>
        <w:t>, mogą być złożone w postaci papierowej lub elektronicznej.</w:t>
      </w:r>
    </w:p>
    <w:p w14:paraId="4F99FEC7" w14:textId="77777777" w:rsidR="005849B8" w:rsidRDefault="005849B8" w:rsidP="00FE50C7">
      <w:pPr>
        <w:pStyle w:val="ZARTzmartartykuempunktem"/>
      </w:pPr>
      <w:r>
        <w:t>Art. 67</w:t>
      </w:r>
      <w:r w:rsidRPr="005849B8">
        <w:rPr>
          <w:rStyle w:val="IGindeksgrny"/>
        </w:rPr>
        <w:t>33</w:t>
      </w:r>
      <w:r>
        <w:t xml:space="preserve">. § 1. Praca zdalna może być wykonywana okazjonalnie, na wniosek pracownika złożony w postaci papierowej lub elektronicznej, w wymiarze nieprzekraczającym </w:t>
      </w:r>
      <w:r w:rsidR="00F542EA">
        <w:t>24</w:t>
      </w:r>
      <w:r>
        <w:t xml:space="preserve"> dni w roku kalendarzowym</w:t>
      </w:r>
      <w:r w:rsidR="00890919">
        <w:t xml:space="preserve">. </w:t>
      </w:r>
    </w:p>
    <w:p w14:paraId="61CFFFFE" w14:textId="77777777" w:rsidR="00EB2220" w:rsidRDefault="005849B8" w:rsidP="007B033E">
      <w:pPr>
        <w:pStyle w:val="ZUSTzmustartykuempunktem"/>
      </w:pPr>
      <w:r>
        <w:t xml:space="preserve">§ </w:t>
      </w:r>
      <w:r w:rsidR="003801FF">
        <w:t>2</w:t>
      </w:r>
      <w:r w:rsidR="00E20173">
        <w:t>.</w:t>
      </w:r>
      <w:r>
        <w:t xml:space="preserve"> Do pracy zdalnej, o której mowa w </w:t>
      </w:r>
      <w:r w:rsidR="0029111A">
        <w:t>§ 1, nie stosuje się przepisów art. 67</w:t>
      </w:r>
      <w:r w:rsidR="00311BF7">
        <w:rPr>
          <w:rStyle w:val="IGindeksgrny"/>
        </w:rPr>
        <w:t>19</w:t>
      </w:r>
      <w:r w:rsidR="00AE519A" w:rsidRPr="002358F3">
        <w:t>–</w:t>
      </w:r>
      <w:r w:rsidR="00C64E1E">
        <w:t>67</w:t>
      </w:r>
      <w:r w:rsidR="00C64E1E">
        <w:rPr>
          <w:rStyle w:val="IGindeksgrny"/>
        </w:rPr>
        <w:t>2</w:t>
      </w:r>
      <w:r w:rsidR="001A6E93">
        <w:rPr>
          <w:rStyle w:val="IGindeksgrny"/>
        </w:rPr>
        <w:t>4</w:t>
      </w:r>
      <w:r w:rsidR="00997662">
        <w:rPr>
          <w:rStyle w:val="IGindeksgrny"/>
        </w:rPr>
        <w:t xml:space="preserve"> </w:t>
      </w:r>
      <w:r w:rsidR="00B3292F">
        <w:t>oraz</w:t>
      </w:r>
      <w:r w:rsidR="00C64E1E" w:rsidRPr="00C64E1E">
        <w:t xml:space="preserve"> </w:t>
      </w:r>
      <w:r w:rsidR="002F6B6E">
        <w:t xml:space="preserve">art. </w:t>
      </w:r>
      <w:r w:rsidR="00A5716A">
        <w:t>67</w:t>
      </w:r>
      <w:r w:rsidR="00A5716A">
        <w:rPr>
          <w:rStyle w:val="IGindeksgrny"/>
        </w:rPr>
        <w:t xml:space="preserve">31 </w:t>
      </w:r>
      <w:r w:rsidR="00A5716A">
        <w:t>§ 3</w:t>
      </w:r>
      <w:r w:rsidR="0029111A">
        <w:t>.</w:t>
      </w:r>
    </w:p>
    <w:p w14:paraId="039C9C1A" w14:textId="2F9C3D23" w:rsidR="00877053" w:rsidRDefault="00877053" w:rsidP="007B033E">
      <w:pPr>
        <w:pStyle w:val="ZUSTzmustartykuempunktem"/>
      </w:pPr>
      <w:r>
        <w:t xml:space="preserve">§ 3. Kontrola wykonywania pracy zdalnej, </w:t>
      </w:r>
      <w:r w:rsidRPr="00755020">
        <w:t>o której mowa w § 1</w:t>
      </w:r>
      <w:r>
        <w:t>,</w:t>
      </w:r>
      <w:r w:rsidR="003864F5">
        <w:t xml:space="preserve"> kontrola</w:t>
      </w:r>
      <w:r>
        <w:t xml:space="preserve"> w zakresie bezpieczeństwa i higieny pracy </w:t>
      </w:r>
      <w:r w:rsidR="003864F5">
        <w:t xml:space="preserve">lub kontrola </w:t>
      </w:r>
      <w:r w:rsidR="009822D0">
        <w:t xml:space="preserve">przestrzegania </w:t>
      </w:r>
      <w:r w:rsidR="009D2FB8">
        <w:t xml:space="preserve">wymogów w zakresie bezpieczeństwa i ochrony informacji, w tym </w:t>
      </w:r>
      <w:r>
        <w:t>procedur ochrony danych osobowych, odbywa się na zasad</w:t>
      </w:r>
      <w:r w:rsidR="00831A99">
        <w:t>ach ustalonych z pracownikiem</w:t>
      </w:r>
      <w:r w:rsidR="00831A99" w:rsidRPr="002131D8">
        <w:t>.</w:t>
      </w:r>
      <w:r w:rsidR="00FF37FF" w:rsidRPr="002131D8">
        <w:rPr>
          <w:rFonts w:ascii="Times New Roman" w:hAnsi="Times New Roman" w:cs="Times New Roman"/>
        </w:rPr>
        <w:t>”</w:t>
      </w:r>
      <w:r w:rsidR="00831A99" w:rsidRPr="002131D8">
        <w:t>;</w:t>
      </w:r>
    </w:p>
    <w:p w14:paraId="2A1D4958" w14:textId="17E23E2F" w:rsidR="008C6019" w:rsidRPr="008415D3" w:rsidRDefault="00F4582A" w:rsidP="008C6019">
      <w:pPr>
        <w:pStyle w:val="PKTpunkt"/>
      </w:pPr>
      <w:r>
        <w:t>3</w:t>
      </w:r>
      <w:r w:rsidR="008C6019" w:rsidRPr="008415D3">
        <w:t xml:space="preserve">) </w:t>
      </w:r>
      <w:r w:rsidR="006B7A0E" w:rsidRPr="002131D8">
        <w:tab/>
      </w:r>
      <w:r w:rsidR="008C6019" w:rsidRPr="008415D3">
        <w:t>w art. 108 § 2 otrzymuje brzmienie:</w:t>
      </w:r>
    </w:p>
    <w:p w14:paraId="40937BC7" w14:textId="77777777" w:rsidR="008C6019" w:rsidRPr="008415D3" w:rsidRDefault="008C6019" w:rsidP="008C6019">
      <w:pPr>
        <w:pStyle w:val="ZUSTzmustartykuempunktem"/>
      </w:pPr>
      <w:r w:rsidRPr="008415D3">
        <w:t>„§ 2.</w:t>
      </w:r>
      <w:r w:rsidRPr="008415D3">
        <w:tab/>
        <w:t>Za nieprzestrzeganie przez pracownika przepisów bezpieczeństwa i higieny pracy lub przepisów przeciwpożarowych, opuszczenie pracy bez usprawiedliwienia, stawienie się do pracy w stanie nietrzeźwości albo w stanie po użyciu alkoholu lub środka działającego podobnie do alkoholu lub spożywanie alkoholu lub zażywanie środka działającego podobnie do alkoholu w czasie pracy – pracodawca może również stosować karę pieniężną.”.</w:t>
      </w:r>
    </w:p>
    <w:p w14:paraId="75004DB8" w14:textId="5B28095F" w:rsidR="004A7D84" w:rsidRPr="008415D3" w:rsidRDefault="004A7D84" w:rsidP="004A7D84">
      <w:pPr>
        <w:pStyle w:val="ARTartustawynprozporzdzenia"/>
      </w:pPr>
      <w:r w:rsidRPr="007F7774">
        <w:rPr>
          <w:rStyle w:val="Ppogrubienie"/>
        </w:rPr>
        <w:t>Art. 2.</w:t>
      </w:r>
      <w:r w:rsidRPr="008415D3">
        <w:tab/>
      </w:r>
      <w:r w:rsidRPr="008415D3">
        <w:tab/>
        <w:t>W ustawie z dnia 26 października 1982 r. o wychowaniu w trzeźwości i przeciwdziałaniu alkoholizmowi (Dz. U. z 2021 r. poz. 1119</w:t>
      </w:r>
      <w:r w:rsidR="00AD24E2">
        <w:t xml:space="preserve"> </w:t>
      </w:r>
      <w:r w:rsidR="00AD24E2" w:rsidRPr="00AD24E2">
        <w:t>i 2469 oraz z 2022 r. poz. 24 i 218</w:t>
      </w:r>
      <w:r w:rsidRPr="008415D3">
        <w:t>) wprowadza się następujące zmiany:</w:t>
      </w:r>
    </w:p>
    <w:p w14:paraId="27B2702D" w14:textId="53BD7125" w:rsidR="00CB6174" w:rsidRDefault="004A7D84" w:rsidP="007F7774">
      <w:pPr>
        <w:pStyle w:val="PKTpunkt"/>
        <w:keepNext/>
      </w:pPr>
      <w:r w:rsidRPr="008415D3">
        <w:lastRenderedPageBreak/>
        <w:t>1)</w:t>
      </w:r>
      <w:r w:rsidRPr="008415D3">
        <w:tab/>
      </w:r>
      <w:r w:rsidR="00CB6174">
        <w:t>art. 17 otrzymuje brzmienie:</w:t>
      </w:r>
    </w:p>
    <w:p w14:paraId="1162A347" w14:textId="78189A9B" w:rsidR="00617437" w:rsidRDefault="00CB6174" w:rsidP="00CB6174">
      <w:pPr>
        <w:pStyle w:val="ZARTzmartartykuempunktem"/>
      </w:pPr>
      <w:r w:rsidRPr="00CB6174">
        <w:t xml:space="preserve">„Art. 17. 1. </w:t>
      </w:r>
      <w:r w:rsidR="00617437" w:rsidRPr="00CB6174">
        <w:t xml:space="preserve">Przedsiębiorca niebędący pracodawcą organizujący pracę wykonywaną przez osoby fizyczne na </w:t>
      </w:r>
      <w:r w:rsidR="00623BF8">
        <w:t xml:space="preserve">innej </w:t>
      </w:r>
      <w:r w:rsidR="00617437" w:rsidRPr="00CB6174">
        <w:t>podstawie</w:t>
      </w:r>
      <w:r w:rsidR="00617437" w:rsidRPr="002131D8">
        <w:t xml:space="preserve"> </w:t>
      </w:r>
      <w:r w:rsidR="00617437" w:rsidRPr="00CB6174">
        <w:t xml:space="preserve">niż stosunek pracy albo prowadzące </w:t>
      </w:r>
      <w:r w:rsidR="00617437" w:rsidRPr="002131D8">
        <w:t xml:space="preserve">działalność gospodarczą </w:t>
      </w:r>
      <w:r w:rsidR="00617437" w:rsidRPr="00CB6174">
        <w:t>na własny rachunek</w:t>
      </w:r>
      <w:r w:rsidR="00617437">
        <w:t xml:space="preserve"> może przeprowadzać kontrol</w:t>
      </w:r>
      <w:r w:rsidR="00623BF8">
        <w:t>ę trzeźwości tych osób oraz kontrolę na obecność w ich organizmach środków działających podobnie do alkoholu.</w:t>
      </w:r>
    </w:p>
    <w:p w14:paraId="161998A9" w14:textId="2DFEB497" w:rsidR="00623BF8" w:rsidRDefault="00623BF8" w:rsidP="00A3427F">
      <w:pPr>
        <w:pStyle w:val="ZARTzmartartykuempunktem"/>
      </w:pPr>
      <w:r>
        <w:t xml:space="preserve">2. </w:t>
      </w:r>
      <w:r w:rsidR="00A3427F">
        <w:t>W przypadkach, o których mowa w ust. 1, stosuje się</w:t>
      </w:r>
      <w:r w:rsidR="00C27F1A">
        <w:t xml:space="preserve"> odpowiednio</w:t>
      </w:r>
      <w:r w:rsidR="00A3427F">
        <w:t xml:space="preserve"> </w:t>
      </w:r>
      <w:r w:rsidRPr="00CB6174">
        <w:t>art. 22</w:t>
      </w:r>
      <w:r w:rsidRPr="00D21E06">
        <w:rPr>
          <w:rStyle w:val="IGindeksgrny"/>
        </w:rPr>
        <w:t>1c</w:t>
      </w:r>
      <w:r w:rsidRPr="00175AE0">
        <w:t>–</w:t>
      </w:r>
      <w:r w:rsidRPr="00CB6174">
        <w:t>22</w:t>
      </w:r>
      <w:r w:rsidRPr="00D21E06">
        <w:rPr>
          <w:rStyle w:val="IGindeksgrny"/>
        </w:rPr>
        <w:t>1f</w:t>
      </w:r>
      <w:r w:rsidRPr="00CB6174">
        <w:t xml:space="preserve">  ustawy z dnia 26 czerwca 1974 r. – Kodeks pracy (Dz. U. z 2020 r. poz. 1320</w:t>
      </w:r>
      <w:r w:rsidR="00C27F1A">
        <w:t>,</w:t>
      </w:r>
      <w:r w:rsidRPr="00CB6174">
        <w:t xml:space="preserve"> z 2021 r. poz. 1162</w:t>
      </w:r>
      <w:r w:rsidR="00CF3690">
        <w:t xml:space="preserve"> oraz z 2022 r. poz. 655</w:t>
      </w:r>
      <w:r w:rsidRPr="00CB6174">
        <w:t>) oraz przepisy wydane na podstawie art. 22</w:t>
      </w:r>
      <w:r w:rsidRPr="00D21E06">
        <w:rPr>
          <w:rStyle w:val="IGindeksgrny"/>
        </w:rPr>
        <w:t xml:space="preserve">1g </w:t>
      </w:r>
      <w:r w:rsidRPr="00CB6174">
        <w:t>tej ustawy</w:t>
      </w:r>
      <w:r>
        <w:t>.</w:t>
      </w:r>
    </w:p>
    <w:p w14:paraId="3B59364C" w14:textId="51B26849" w:rsidR="004A7D84" w:rsidRPr="008415D3" w:rsidRDefault="00C27F1A" w:rsidP="00F91918">
      <w:pPr>
        <w:pStyle w:val="ZUSTzmustartykuempunktem"/>
      </w:pPr>
      <w:r>
        <w:t>3</w:t>
      </w:r>
      <w:r w:rsidR="00CB6174" w:rsidRPr="00CB6174">
        <w:t xml:space="preserve">. </w:t>
      </w:r>
      <w:r w:rsidR="004F47CD">
        <w:t xml:space="preserve"> W przypadku braku odrębnych przepisów do kontroli trzeźwości</w:t>
      </w:r>
      <w:r w:rsidR="004F47CD" w:rsidRPr="004F47CD">
        <w:t xml:space="preserve"> </w:t>
      </w:r>
      <w:r w:rsidR="004F47CD" w:rsidRPr="00CB6174">
        <w:t xml:space="preserve">oraz </w:t>
      </w:r>
      <w:r w:rsidR="004F47CD" w:rsidRPr="00034C8A">
        <w:t>kontroli na obecność środków działających podobnie do alkoholu</w:t>
      </w:r>
      <w:r w:rsidR="004F47CD">
        <w:t xml:space="preserve"> u osób pozostających w stosunku służby, p</w:t>
      </w:r>
      <w:r w:rsidR="00CB6174" w:rsidRPr="00CB6174">
        <w:t xml:space="preserve">rzepisy, o których mowa w ust. </w:t>
      </w:r>
      <w:r>
        <w:t>2</w:t>
      </w:r>
      <w:r w:rsidR="00CB6174" w:rsidRPr="00CB6174">
        <w:t>, stosuje się odpowiednio</w:t>
      </w:r>
      <w:r w:rsidR="004F47CD">
        <w:t>.</w:t>
      </w:r>
      <w:r w:rsidR="00CB6174" w:rsidRPr="00CB6174">
        <w:t>”</w:t>
      </w:r>
      <w:r w:rsidR="004A7D84" w:rsidRPr="008415D3">
        <w:t>;</w:t>
      </w:r>
    </w:p>
    <w:p w14:paraId="6884D36E" w14:textId="77777777" w:rsidR="004A7D84" w:rsidRPr="008415D3" w:rsidRDefault="004A7D84" w:rsidP="004A7D84">
      <w:pPr>
        <w:pStyle w:val="PKTpunkt"/>
      </w:pPr>
      <w:r w:rsidRPr="008415D3">
        <w:t>2)</w:t>
      </w:r>
      <w:r w:rsidRPr="008415D3">
        <w:tab/>
        <w:t>w art. 47 ust. 2 otrzymuje brzmienie:</w:t>
      </w:r>
    </w:p>
    <w:p w14:paraId="4AB00A49" w14:textId="3A28EC15" w:rsidR="004A7D84" w:rsidRPr="008415D3" w:rsidRDefault="004A7D84" w:rsidP="004A7D84">
      <w:pPr>
        <w:pStyle w:val="ZUSTzmustartykuempunktem"/>
      </w:pPr>
      <w:r w:rsidRPr="008415D3">
        <w:tab/>
        <w:t>„2.</w:t>
      </w:r>
      <w:r w:rsidRPr="008415D3">
        <w:tab/>
        <w:t>Minister właściwy do spraw zdrowia i minister właściwy do spraw wewnętrznych w porozumieniu z Ministrem Sprawiedliwości określą, w drodze rozporządzenia, warunki i sposób przeprowadzania badań w celu ustalenia zawartości alkoholu w organizmie, sposób ich dokumentowania oraz weryfikacji, mając na uwadze konieczność zapewnienia sprawnego przeprowadzenia badań oraz zagwarantowania wiarygodności ich wyników.”</w:t>
      </w:r>
      <w:r w:rsidR="0060298C">
        <w:t>.</w:t>
      </w:r>
    </w:p>
    <w:p w14:paraId="5E877EDD" w14:textId="6DAEEC6B" w:rsidR="0067168A" w:rsidRDefault="008C6019" w:rsidP="00AC5E42">
      <w:pPr>
        <w:pStyle w:val="ARTartustawynprozporzdzenia"/>
        <w:keepNext/>
      </w:pPr>
      <w:r w:rsidRPr="007F7774">
        <w:rPr>
          <w:rStyle w:val="Ppogrubienie"/>
        </w:rPr>
        <w:t>Art.</w:t>
      </w:r>
      <w:r w:rsidR="00FF37FF" w:rsidRPr="002131D8">
        <w:rPr>
          <w:rStyle w:val="Ppogrubienie"/>
        </w:rPr>
        <w:t xml:space="preserve"> </w:t>
      </w:r>
      <w:r w:rsidRPr="002E3103">
        <w:rPr>
          <w:rStyle w:val="Ppogrubienie"/>
        </w:rPr>
        <w:t>3</w:t>
      </w:r>
      <w:r w:rsidR="001D086B" w:rsidRPr="002E3103">
        <w:rPr>
          <w:rStyle w:val="Ppogrubienie"/>
        </w:rPr>
        <w:t>.</w:t>
      </w:r>
      <w:r w:rsidR="00344634">
        <w:tab/>
      </w:r>
      <w:r w:rsidR="000D7DF8">
        <w:t xml:space="preserve">W ustawie z dnia 6 kwietnia </w:t>
      </w:r>
      <w:r w:rsidR="000D7DF8" w:rsidRPr="000D7DF8">
        <w:t xml:space="preserve">1990 r. o Policji (Dz. U. z 2021 r. poz. 1882, 2333, 2447 i 2448) </w:t>
      </w:r>
      <w:r w:rsidR="0067168A">
        <w:t>wprowadza się następujące zmiany:</w:t>
      </w:r>
    </w:p>
    <w:p w14:paraId="0F1AD727" w14:textId="196B8853" w:rsidR="000D7DF8" w:rsidRPr="009579E3" w:rsidRDefault="0067168A" w:rsidP="00450CB0">
      <w:pPr>
        <w:pStyle w:val="ARTartustawynprozporzdzenia"/>
        <w:keepNext/>
        <w:ind w:firstLine="0"/>
        <w:rPr>
          <w:rStyle w:val="Ppogrubienie"/>
          <w:rFonts w:ascii="Times New Roman" w:eastAsiaTheme="minorHAnsi" w:hAnsi="Times New Roman" w:cstheme="minorBidi"/>
          <w:b w:val="0"/>
          <w:szCs w:val="24"/>
          <w:lang w:eastAsia="en-US"/>
        </w:rPr>
      </w:pPr>
      <w:r w:rsidRPr="009D0C55">
        <w:t>1)</w:t>
      </w:r>
      <w:r>
        <w:tab/>
      </w:r>
      <w:r w:rsidR="000D7DF8" w:rsidRPr="000D7DF8">
        <w:t>po art. 33 dodaje się art. 33a i art. 33b w brzmieniu:</w:t>
      </w:r>
    </w:p>
    <w:p w14:paraId="13BCB81B" w14:textId="2F5BA8E7" w:rsidR="000D7DF8" w:rsidRPr="00B2326F" w:rsidRDefault="000D7DF8" w:rsidP="000D7DF8">
      <w:pPr>
        <w:pStyle w:val="ZARTzmartartykuempunktem"/>
      </w:pPr>
      <w:r w:rsidRPr="00F91918">
        <w:t>„</w:t>
      </w:r>
      <w:r w:rsidRPr="00B2326F">
        <w:t>Art. 33a.</w:t>
      </w:r>
      <w:r>
        <w:rPr>
          <w:rStyle w:val="Ppogrubienie"/>
        </w:rPr>
        <w:t xml:space="preserve"> </w:t>
      </w:r>
      <w:r w:rsidRPr="00B2326F">
        <w:t xml:space="preserve">1. W okresie obowiązywania stanu zagrożenia epidemicznego, stanu epidemii lub stanu klęski żywiołowej związanej z występowaniem chorób zakaźnych </w:t>
      </w:r>
      <w:r w:rsidR="00F4119B">
        <w:t xml:space="preserve">u </w:t>
      </w:r>
      <w:r w:rsidRPr="00B2326F">
        <w:t>ludzi przełożony, o którym mowa w art. 32 ust. 1,</w:t>
      </w:r>
      <w:r>
        <w:t xml:space="preserve"> lub osoba przez niego upoważniona</w:t>
      </w:r>
      <w:r w:rsidRPr="00B2326F">
        <w:t xml:space="preserve"> </w:t>
      </w:r>
      <w:r w:rsidRPr="002131D8">
        <w:t>mo</w:t>
      </w:r>
      <w:r w:rsidR="00FF37FF" w:rsidRPr="002131D8">
        <w:t>gą</w:t>
      </w:r>
      <w:r w:rsidRPr="002131D8">
        <w:t xml:space="preserve"> </w:t>
      </w:r>
      <w:r w:rsidR="006B7A0E" w:rsidRPr="002131D8">
        <w:t>w celu przeciwdziałania chorobom zakaźnym</w:t>
      </w:r>
      <w:r w:rsidRPr="00B2326F">
        <w:t xml:space="preserve"> polecić policjantowi pełnienie służby przez czas oznaczony poza miejscem jej stałego wykonywania, w szczególności z wykorzystaniem środków bezpośredniego porozumiewania się na odległość (służba pełniona w formie zdalnej). </w:t>
      </w:r>
    </w:p>
    <w:p w14:paraId="49EF9B7B" w14:textId="3636E800" w:rsidR="000D7DF8" w:rsidRDefault="000D7DF8" w:rsidP="00F91918">
      <w:pPr>
        <w:pStyle w:val="ZUSTzmustartykuempunktem"/>
      </w:pPr>
      <w:r w:rsidRPr="00B2326F">
        <w:t>2. Przełożony</w:t>
      </w:r>
      <w:r>
        <w:t xml:space="preserve">, o którym mowa w </w:t>
      </w:r>
      <w:r w:rsidR="008C64D1">
        <w:t xml:space="preserve">art. 32 </w:t>
      </w:r>
      <w:r>
        <w:t>ust. 1,</w:t>
      </w:r>
      <w:r w:rsidRPr="00B2326F">
        <w:t xml:space="preserve"> </w:t>
      </w:r>
      <w:r>
        <w:t xml:space="preserve">lub osoba przez niego upoważniona </w:t>
      </w:r>
      <w:r w:rsidRPr="002131D8">
        <w:t>określa</w:t>
      </w:r>
      <w:r w:rsidR="00FF37FF" w:rsidRPr="002131D8">
        <w:t>ją</w:t>
      </w:r>
      <w:r>
        <w:t xml:space="preserve"> formę wydawania i cofania polecenia pełnienia służby w formie zdalnej.</w:t>
      </w:r>
    </w:p>
    <w:p w14:paraId="082C95F4" w14:textId="736F05F6" w:rsidR="000D7DF8" w:rsidRDefault="000D7DF8" w:rsidP="00F91918">
      <w:pPr>
        <w:pStyle w:val="ZUSTzmustartykuempunktem"/>
      </w:pPr>
      <w:r>
        <w:lastRenderedPageBreak/>
        <w:t xml:space="preserve">3. </w:t>
      </w:r>
      <w:r w:rsidRPr="00B2326F">
        <w:t>Przełożony</w:t>
      </w:r>
      <w:r>
        <w:t xml:space="preserve">, o którym mowa w </w:t>
      </w:r>
      <w:r w:rsidR="008C64D1">
        <w:t xml:space="preserve">art. 32 </w:t>
      </w:r>
      <w:r>
        <w:t>ust. 1,</w:t>
      </w:r>
      <w:r w:rsidRPr="00B2326F">
        <w:t xml:space="preserve"> </w:t>
      </w:r>
      <w:r>
        <w:t xml:space="preserve">lub osoba przez niego upoważniona w poleceniu pełnienia służby w formie zdalnej </w:t>
      </w:r>
      <w:r w:rsidRPr="002131D8">
        <w:t>określa</w:t>
      </w:r>
      <w:r w:rsidR="00FF37FF" w:rsidRPr="002131D8">
        <w:t>ją</w:t>
      </w:r>
      <w:r>
        <w:t xml:space="preserve"> czas i miejsce jej pełnienia oraz sposób porozumiewania się policjanta z bezpośrednim przełożonym. </w:t>
      </w:r>
    </w:p>
    <w:p w14:paraId="31816412" w14:textId="36237DB3" w:rsidR="000D7DF8" w:rsidRPr="00B2326F" w:rsidRDefault="000D7DF8" w:rsidP="00F91918">
      <w:pPr>
        <w:pStyle w:val="ZUSTzmustartykuempunktem"/>
      </w:pPr>
      <w:r>
        <w:t>4. Policjant może pełnić służbę w formie zdalnej,</w:t>
      </w:r>
      <w:r w:rsidRPr="00494E97">
        <w:t xml:space="preserve"> jeżeli ma możliwości techniczne oraz lokalowe do jej pełnienia i pozwala na to charakter </w:t>
      </w:r>
      <w:r w:rsidR="00D07181" w:rsidRPr="002131D8">
        <w:t xml:space="preserve">wykonywanych </w:t>
      </w:r>
      <w:r w:rsidRPr="00494E97">
        <w:t xml:space="preserve">przez niego zadań.  </w:t>
      </w:r>
      <w:r w:rsidRPr="00B2326F">
        <w:t xml:space="preserve"> </w:t>
      </w:r>
    </w:p>
    <w:p w14:paraId="4BE8C361" w14:textId="3828FA82" w:rsidR="000D7DF8" w:rsidRPr="00B2326F" w:rsidRDefault="000D7DF8" w:rsidP="00F91918">
      <w:pPr>
        <w:pStyle w:val="ZUSTzmustartykuempunktem"/>
      </w:pPr>
      <w:r>
        <w:t>5</w:t>
      </w:r>
      <w:r w:rsidRPr="00B2326F">
        <w:t xml:space="preserve">. Narzędzia i materiały </w:t>
      </w:r>
      <w:r w:rsidR="008E07C5">
        <w:t>niezbędne</w:t>
      </w:r>
      <w:r w:rsidRPr="00B2326F">
        <w:t xml:space="preserve"> do pełnienia służby w formie zdalnej oraz obsługę logistyczną zapewnia przełożony</w:t>
      </w:r>
      <w:r>
        <w:t xml:space="preserve">, o którym mowa w </w:t>
      </w:r>
      <w:r w:rsidR="008C64D1">
        <w:t xml:space="preserve">art. 32 </w:t>
      </w:r>
      <w:r>
        <w:t>ust. 1</w:t>
      </w:r>
      <w:r w:rsidRPr="00B2326F">
        <w:t>.</w:t>
      </w:r>
    </w:p>
    <w:p w14:paraId="3B9C4CF6" w14:textId="77777777" w:rsidR="000D7DF8" w:rsidRPr="00B2326F" w:rsidRDefault="000D7DF8" w:rsidP="00F91918">
      <w:pPr>
        <w:pStyle w:val="ZUSTzmustartykuempunktem"/>
      </w:pPr>
      <w:r>
        <w:t>6</w:t>
      </w:r>
      <w:r w:rsidRPr="00B2326F">
        <w:t xml:space="preserve">. W trakcie służby pełnionej w formie zdalnej policjant zapewnia poszanowanie i ochronę tajemnic związanych ze służbą oraz danych osobowych. </w:t>
      </w:r>
    </w:p>
    <w:p w14:paraId="48D26ACF" w14:textId="15504133" w:rsidR="00406D04" w:rsidRDefault="000D7DF8" w:rsidP="00F91918">
      <w:pPr>
        <w:pStyle w:val="ZUSTzmustartykuempunktem"/>
      </w:pPr>
      <w:r>
        <w:t>7</w:t>
      </w:r>
      <w:r w:rsidRPr="00B2326F">
        <w:t>.  Podczas pełnienia służby w formie zdalnej policjant może używać narzędzi lub materiałów niezapewnionych przez przełożonego, jeżeli</w:t>
      </w:r>
      <w:r w:rsidR="00406D04">
        <w:t>:</w:t>
      </w:r>
    </w:p>
    <w:p w14:paraId="2192B61A" w14:textId="36B0BBBA" w:rsidR="00406D04" w:rsidRDefault="00406D04" w:rsidP="00F91918">
      <w:pPr>
        <w:pStyle w:val="ZUSTzmustartykuempunktem"/>
      </w:pPr>
      <w:r>
        <w:t>1) narzędzi</w:t>
      </w:r>
      <w:r w:rsidR="002C03BD">
        <w:t>a</w:t>
      </w:r>
      <w:r>
        <w:t xml:space="preserve"> i materiały</w:t>
      </w:r>
      <w:r w:rsidR="00CF4D17">
        <w:t xml:space="preserve"> spełniają  wymagania</w:t>
      </w:r>
      <w:r w:rsidR="000D7DF8">
        <w:t xml:space="preserve">, o których mowa </w:t>
      </w:r>
      <w:r w:rsidR="000D7DF8" w:rsidRPr="00B2326F">
        <w:t xml:space="preserve">w ust. </w:t>
      </w:r>
      <w:r w:rsidR="000D7DF8">
        <w:t>6</w:t>
      </w:r>
      <w:r>
        <w:t>;</w:t>
      </w:r>
    </w:p>
    <w:p w14:paraId="76414258" w14:textId="01D96CEE" w:rsidR="000D7DF8" w:rsidRPr="00B2326F" w:rsidRDefault="00406D04" w:rsidP="00F91918">
      <w:pPr>
        <w:pStyle w:val="ZUSTzmustartykuempunktem"/>
      </w:pPr>
      <w:r>
        <w:t>2) narzędzia spełniają wymagania określone w rozdziale IV działu dziesiątego</w:t>
      </w:r>
      <w:r w:rsidR="00536091">
        <w:t xml:space="preserve"> ustawy z dnia 26 czerwc</w:t>
      </w:r>
      <w:r w:rsidR="00753F8D">
        <w:t>a 1974 r. – Kodeks pracy (</w:t>
      </w:r>
      <w:r w:rsidR="00753F8D" w:rsidRPr="00FA3AE7">
        <w:t>Dz. U. z 20</w:t>
      </w:r>
      <w:r w:rsidR="00753F8D">
        <w:t xml:space="preserve">20 </w:t>
      </w:r>
      <w:r w:rsidR="00753F8D" w:rsidRPr="00FA3AE7">
        <w:t>r. poz. 1</w:t>
      </w:r>
      <w:r w:rsidR="00753F8D">
        <w:t>320,</w:t>
      </w:r>
      <w:r w:rsidR="00753F8D" w:rsidRPr="004A7D84">
        <w:t xml:space="preserve"> z 2021 r. poz. 1162</w:t>
      </w:r>
      <w:r w:rsidR="00753F8D">
        <w:t xml:space="preserve"> oraz z 2022 r. poz. 655 </w:t>
      </w:r>
      <w:r w:rsidR="00536091">
        <w:t xml:space="preserve">), zwanej dalej </w:t>
      </w:r>
      <w:r w:rsidR="004F2223" w:rsidRPr="008415D3">
        <w:t>„</w:t>
      </w:r>
      <w:r w:rsidR="00536091">
        <w:t>Kodeksem pracy</w:t>
      </w:r>
      <w:r w:rsidR="004F2223" w:rsidRPr="008415D3">
        <w:t>”</w:t>
      </w:r>
      <w:r w:rsidR="00536091">
        <w:t>.</w:t>
      </w:r>
    </w:p>
    <w:p w14:paraId="409B2706" w14:textId="52444BE1" w:rsidR="000D7DF8" w:rsidRDefault="000D7DF8" w:rsidP="00F91918">
      <w:pPr>
        <w:pStyle w:val="ZUSTzmustartykuempunktem"/>
      </w:pPr>
      <w:r>
        <w:t>8</w:t>
      </w:r>
      <w:r w:rsidR="00344634">
        <w:t>.</w:t>
      </w:r>
      <w:r w:rsidR="00344634">
        <w:tab/>
      </w:r>
      <w:r w:rsidRPr="00B2326F">
        <w:t>Na polecenie przełożonego</w:t>
      </w:r>
      <w:r>
        <w:t xml:space="preserve">, o którym mowa w </w:t>
      </w:r>
      <w:r w:rsidR="008C64D1">
        <w:t xml:space="preserve">art. 32 </w:t>
      </w:r>
      <w:r>
        <w:t>ust. 1</w:t>
      </w:r>
      <w:r w:rsidRPr="00B2326F">
        <w:t>,</w:t>
      </w:r>
      <w:r>
        <w:t xml:space="preserve"> lub osoby przez niego upoważnionej</w:t>
      </w:r>
      <w:r w:rsidRPr="00B2326F">
        <w:t xml:space="preserve"> policjant pełniący służbę w formie zdalnej ma obowiązek prowadzić ewidencję wykonanych czynności, uwzględniającą w szczególności opis tych czynności, a także datę ich wykonania. Ewidencję wykonanych czynności policjant sporządza w formie</w:t>
      </w:r>
      <w:r>
        <w:t xml:space="preserve"> </w:t>
      </w:r>
      <w:r w:rsidR="00A03B3F" w:rsidRPr="002131D8">
        <w:t>określonej w poleceniu</w:t>
      </w:r>
      <w:r w:rsidRPr="002131D8">
        <w:t xml:space="preserve"> </w:t>
      </w:r>
      <w:r w:rsidRPr="00B2326F">
        <w:t xml:space="preserve">i z częstotliwością określoną w poleceniu. </w:t>
      </w:r>
    </w:p>
    <w:p w14:paraId="1B34F12A" w14:textId="77777777" w:rsidR="000D7DF8" w:rsidRPr="00B2326F" w:rsidRDefault="00344634" w:rsidP="00F91918">
      <w:pPr>
        <w:pStyle w:val="ZUSTzmustartykuempunktem"/>
      </w:pPr>
      <w:r>
        <w:t>9.</w:t>
      </w:r>
      <w:r>
        <w:tab/>
      </w:r>
      <w:r w:rsidR="000D7DF8">
        <w:t>Policjant ma obowiązek na polecenie bezpośredniego przełożonego stawić się w miejscu stałego wykonywania służby.</w:t>
      </w:r>
    </w:p>
    <w:p w14:paraId="5914A5E2" w14:textId="5AD9C339" w:rsidR="000D7DF8" w:rsidRDefault="000D7DF8" w:rsidP="00F91918">
      <w:pPr>
        <w:pStyle w:val="ZUSTzmustartykuempunktem"/>
      </w:pPr>
      <w:r>
        <w:t>10</w:t>
      </w:r>
      <w:r w:rsidR="00344634">
        <w:t>.</w:t>
      </w:r>
      <w:r w:rsidR="00344634">
        <w:tab/>
      </w:r>
      <w:r w:rsidRPr="00B2326F">
        <w:t>Przełożony</w:t>
      </w:r>
      <w:r>
        <w:t xml:space="preserve">, o którym mowa w </w:t>
      </w:r>
      <w:r w:rsidR="008C64D1">
        <w:t xml:space="preserve">art. 32 </w:t>
      </w:r>
      <w:r>
        <w:t>ust. 1,</w:t>
      </w:r>
      <w:r w:rsidRPr="00B2326F">
        <w:t xml:space="preserve"> </w:t>
      </w:r>
      <w:r>
        <w:t xml:space="preserve">lub osoba przez niego upoważniona </w:t>
      </w:r>
      <w:r w:rsidRPr="002131D8">
        <w:t>mo</w:t>
      </w:r>
      <w:r w:rsidR="00D07181" w:rsidRPr="002131D8">
        <w:t>gą</w:t>
      </w:r>
      <w:r w:rsidRPr="00B2326F">
        <w:t xml:space="preserve"> w każdym czasie cofnąć polecenie pełnienia służby w formie zdalnej.</w:t>
      </w:r>
    </w:p>
    <w:p w14:paraId="0E675EE4" w14:textId="01562F75" w:rsidR="009D4A2C" w:rsidRPr="009D4A2C" w:rsidRDefault="000D7DF8" w:rsidP="009D4A2C">
      <w:pPr>
        <w:pStyle w:val="ZARTzmartartykuempunktem"/>
      </w:pPr>
      <w:r>
        <w:t xml:space="preserve">Art. 33b. </w:t>
      </w:r>
      <w:r w:rsidR="009D4A2C" w:rsidRPr="009D4A2C">
        <w:t>1. Przełożony, o którym mowa w art. 32 ust. 1, realizuje w stosunku do policjanta pełniącego służbę w formie zdalnej obowiązki określone w art. 71a-71d w czasie pełnienia  przez niego służby w formie zdalnej, z wyłączeniem obowiązków określonych w art. 208 § 1, art. 209</w:t>
      </w:r>
      <w:r w:rsidR="009D4A2C" w:rsidRPr="009D4A2C">
        <w:rPr>
          <w:rStyle w:val="IGindeksgrny"/>
        </w:rPr>
        <w:t>1</w:t>
      </w:r>
      <w:r w:rsidR="009D4A2C" w:rsidRPr="009D4A2C">
        <w:t>, art. 209</w:t>
      </w:r>
      <w:r w:rsidR="009D4A2C" w:rsidRPr="009D4A2C">
        <w:rPr>
          <w:rStyle w:val="IGindeksgrny"/>
        </w:rPr>
        <w:t>2</w:t>
      </w:r>
      <w:r w:rsidR="009D4A2C" w:rsidRPr="009D4A2C">
        <w:t>, art. 209</w:t>
      </w:r>
      <w:hyperlink r:id="rId10" w:anchor="/document/16789274?unitId=art(209(3))&amp;cm=DOCUMENT" w:history="1">
        <w:r w:rsidR="009D4A2C" w:rsidRPr="009D4A2C">
          <w:rPr>
            <w:rStyle w:val="IGindeksgrny"/>
          </w:rPr>
          <w:t>3</w:t>
        </w:r>
      </w:hyperlink>
      <w:r w:rsidR="009D4A2C" w:rsidRPr="009D4A2C">
        <w:t>, art. 210 § 1</w:t>
      </w:r>
      <w:r w:rsidR="009D4A2C">
        <w:t>–</w:t>
      </w:r>
      <w:r w:rsidR="009D4A2C" w:rsidRPr="009D4A2C">
        <w:t>5, art. 212 pkt 1 i 4, art. 213, art. 214 i art. 233 oraz przepisów wykonawczych wydanych na podstawie art. 210 § 6 Kodeksu pracy.</w:t>
      </w:r>
    </w:p>
    <w:p w14:paraId="2EAFFB2A" w14:textId="1B2BFD19" w:rsidR="009D4A2C" w:rsidRPr="009D4A2C" w:rsidRDefault="009D4A2C" w:rsidP="009D4A2C">
      <w:pPr>
        <w:pStyle w:val="ZUSTzmustartykuempunktem"/>
      </w:pPr>
      <w:r w:rsidRPr="009D4A2C">
        <w:lastRenderedPageBreak/>
        <w:t xml:space="preserve">2. Przełożony, o którym mowa w art. 32 ust. 1, lub osoba przez niego upoważniona przed rozpoczęciem przez policjanta służby pełnionej </w:t>
      </w:r>
      <w:r w:rsidR="00F922BF">
        <w:t xml:space="preserve">w </w:t>
      </w:r>
      <w:r w:rsidRPr="009D4A2C">
        <w:t>formie zdalnej przekazuj</w:t>
      </w:r>
      <w:r w:rsidR="00474355">
        <w:t>ą</w:t>
      </w:r>
      <w:r w:rsidRPr="009D4A2C">
        <w:t xml:space="preserve"> policjantowi pełniącemu służbę w formie zdalnej  informacje dotyczące:</w:t>
      </w:r>
    </w:p>
    <w:p w14:paraId="304345C9" w14:textId="77777777" w:rsidR="009D4A2C" w:rsidRPr="009D4A2C" w:rsidRDefault="009D4A2C" w:rsidP="009D4A2C">
      <w:pPr>
        <w:pStyle w:val="ZPKTzmpktartykuempunktem"/>
      </w:pPr>
      <w:r w:rsidRPr="009D4A2C">
        <w:t>1)     zasad:</w:t>
      </w:r>
    </w:p>
    <w:p w14:paraId="1FD90D75" w14:textId="2531C10A" w:rsidR="009D4A2C" w:rsidRPr="009D4A2C" w:rsidRDefault="009D4A2C" w:rsidP="009D4A2C">
      <w:pPr>
        <w:pStyle w:val="ZLITzmlitartykuempunktem"/>
      </w:pPr>
      <w:r w:rsidRPr="009D4A2C">
        <w:t xml:space="preserve">a) oraz sposobu właściwej organizacji stanowiska służby </w:t>
      </w:r>
      <w:r w:rsidR="00F922BF">
        <w:t xml:space="preserve">pełnionej </w:t>
      </w:r>
      <w:r w:rsidRPr="009D4A2C">
        <w:t>w formie zdalnej, z uwzględnieniem wymagań ergonomii,</w:t>
      </w:r>
    </w:p>
    <w:p w14:paraId="64E60862" w14:textId="705AD833" w:rsidR="009D4A2C" w:rsidRPr="009D4A2C" w:rsidRDefault="009D4A2C" w:rsidP="009D4A2C">
      <w:pPr>
        <w:pStyle w:val="ZLITzmlitartykuempunktem"/>
      </w:pPr>
      <w:r w:rsidRPr="009D4A2C">
        <w:t xml:space="preserve">b) bezpiecznego i higienicznego wykonywania służby </w:t>
      </w:r>
      <w:r w:rsidR="00F922BF">
        <w:t xml:space="preserve">pełnionej </w:t>
      </w:r>
      <w:r w:rsidRPr="009D4A2C">
        <w:t>w formie zdalnej,</w:t>
      </w:r>
    </w:p>
    <w:p w14:paraId="67DC915C" w14:textId="1923A44F" w:rsidR="009D4A2C" w:rsidRPr="009D4A2C" w:rsidRDefault="009D4A2C" w:rsidP="009D4A2C">
      <w:pPr>
        <w:pStyle w:val="ZLITzmlitartykuempunktem"/>
      </w:pPr>
      <w:r w:rsidRPr="009D4A2C">
        <w:t>c) postępowania w sytuacjach awaryjnych stwarzających zagrożenie dla życia lub zdrowia</w:t>
      </w:r>
      <w:r w:rsidR="008E0CA1">
        <w:t>;</w:t>
      </w:r>
    </w:p>
    <w:p w14:paraId="13C156A2" w14:textId="21F48A52" w:rsidR="009D4A2C" w:rsidRPr="009D4A2C" w:rsidRDefault="009D4A2C" w:rsidP="009D4A2C">
      <w:pPr>
        <w:pStyle w:val="ZPKTzmpktartykuempunktem"/>
      </w:pPr>
      <w:r w:rsidRPr="009D4A2C">
        <w:t xml:space="preserve">2) czynności do wykonania po zakończeniu wykonywania służby </w:t>
      </w:r>
      <w:r w:rsidR="00F922BF">
        <w:t xml:space="preserve">pełnionej </w:t>
      </w:r>
      <w:r w:rsidRPr="009D4A2C">
        <w:t xml:space="preserve">w formie zdalnej. </w:t>
      </w:r>
    </w:p>
    <w:p w14:paraId="7B254104" w14:textId="50A8B36C" w:rsidR="009D4A2C" w:rsidRPr="009D4A2C" w:rsidRDefault="009D4A2C" w:rsidP="009D4A2C">
      <w:pPr>
        <w:pStyle w:val="ZUSTzmustartykuempunktem"/>
      </w:pPr>
      <w:r w:rsidRPr="009D4A2C">
        <w:t>3. Przed dopuszczeniem do wykonywania służby</w:t>
      </w:r>
      <w:r w:rsidR="00F922BF">
        <w:t xml:space="preserve"> pełnionej</w:t>
      </w:r>
      <w:r w:rsidRPr="009D4A2C">
        <w:t xml:space="preserve"> w formie zdalnej policjant w oświadczeniu w postaci papierowej lub elektronicznej: </w:t>
      </w:r>
    </w:p>
    <w:p w14:paraId="5F3C312F" w14:textId="77777777" w:rsidR="009D4A2C" w:rsidRPr="009D4A2C" w:rsidRDefault="009D4A2C" w:rsidP="009D4A2C">
      <w:pPr>
        <w:pStyle w:val="ZUSTzmustartykuempunktem"/>
      </w:pPr>
      <w:r w:rsidRPr="009D4A2C">
        <w:t>1)   potwierdza:</w:t>
      </w:r>
    </w:p>
    <w:p w14:paraId="2337C64C" w14:textId="77777777" w:rsidR="009D4A2C" w:rsidRPr="009D4A2C" w:rsidRDefault="009D4A2C" w:rsidP="009D4A2C">
      <w:pPr>
        <w:pStyle w:val="ZUSTzmustartykuempunktem"/>
      </w:pPr>
      <w:r w:rsidRPr="009D4A2C">
        <w:t>a)   zapoznanie się z informacjami, o których mowa w ust. 2,</w:t>
      </w:r>
    </w:p>
    <w:p w14:paraId="2DBF0C81" w14:textId="22EA9800" w:rsidR="009D4A2C" w:rsidRPr="009D4A2C" w:rsidRDefault="009D4A2C" w:rsidP="009D4A2C">
      <w:pPr>
        <w:pStyle w:val="ZUSTzmustartykuempunktem"/>
      </w:pPr>
      <w:r w:rsidRPr="009D4A2C">
        <w:t xml:space="preserve">b)   że na stanowisku służby </w:t>
      </w:r>
      <w:r w:rsidR="00F922BF">
        <w:t xml:space="preserve">pełnionej w formie </w:t>
      </w:r>
      <w:r w:rsidRPr="009D4A2C">
        <w:t>zdalnej w miejscu wskazanym w poleceniu, o którym mowa w art. 33a ust. 3,  są zapewnione bezpieczne i higieniczne warunki tej służby</w:t>
      </w:r>
      <w:r w:rsidR="008E0CA1">
        <w:t>;</w:t>
      </w:r>
    </w:p>
    <w:p w14:paraId="154F81DD" w14:textId="5947096F" w:rsidR="009D4A2C" w:rsidRPr="009D4A2C" w:rsidRDefault="009D4A2C" w:rsidP="009D4A2C">
      <w:pPr>
        <w:pStyle w:val="ZUSTzmustartykuempunktem"/>
      </w:pPr>
      <w:r w:rsidRPr="009D4A2C">
        <w:t>2)   zobowiązuje się do przestrzegania zasad, o których mowa w ust. 2</w:t>
      </w:r>
      <w:r w:rsidR="008E0CA1">
        <w:t xml:space="preserve"> </w:t>
      </w:r>
      <w:r w:rsidR="003B0699">
        <w:t>pkt</w:t>
      </w:r>
      <w:r w:rsidR="008E0CA1">
        <w:t xml:space="preserve"> 1, </w:t>
      </w:r>
      <w:r w:rsidR="008E0CA1" w:rsidRPr="008E0CA1">
        <w:t>oraz do wykonywania czynności</w:t>
      </w:r>
      <w:r w:rsidR="008E0CA1">
        <w:t>, o których mowa w ust. 2 pkt 2</w:t>
      </w:r>
      <w:r w:rsidRPr="009D4A2C">
        <w:t xml:space="preserve">. </w:t>
      </w:r>
    </w:p>
    <w:p w14:paraId="70CE070F" w14:textId="01997856" w:rsidR="00406D04" w:rsidRDefault="009D4A2C" w:rsidP="000E0DC5">
      <w:pPr>
        <w:pStyle w:val="ZUSTzmustartykuempunktem"/>
      </w:pPr>
      <w:r w:rsidRPr="009D4A2C">
        <w:t xml:space="preserve">4. </w:t>
      </w:r>
      <w:r w:rsidR="00406D04">
        <w:t>Policjant organizuje s</w:t>
      </w:r>
      <w:r w:rsidR="00406D04" w:rsidRPr="00050DF7">
        <w:t xml:space="preserve">tanowisko </w:t>
      </w:r>
      <w:r w:rsidR="00F922BF">
        <w:t>służby pełnionej w formie</w:t>
      </w:r>
      <w:r w:rsidR="00406D04" w:rsidRPr="00050DF7">
        <w:t xml:space="preserve"> zdalnej</w:t>
      </w:r>
      <w:r w:rsidR="00406D04">
        <w:t>, uwzględniając</w:t>
      </w:r>
      <w:r w:rsidR="00406D04" w:rsidRPr="00050DF7">
        <w:t xml:space="preserve"> </w:t>
      </w:r>
      <w:r w:rsidR="00406D04" w:rsidRPr="00E9202A">
        <w:t>wymaga</w:t>
      </w:r>
      <w:r w:rsidR="00406D04">
        <w:t>nia</w:t>
      </w:r>
      <w:r w:rsidR="00406D04" w:rsidRPr="00050DF7">
        <w:t xml:space="preserve"> ergonomii</w:t>
      </w:r>
      <w:r w:rsidR="00406D04">
        <w:t>.</w:t>
      </w:r>
    </w:p>
    <w:p w14:paraId="35626B53" w14:textId="3BBB213C" w:rsidR="000D7DF8" w:rsidRDefault="003B0699" w:rsidP="00F91918">
      <w:pPr>
        <w:pStyle w:val="ZUSTzmustartykuempunktem"/>
      </w:pPr>
      <w:r>
        <w:t>5</w:t>
      </w:r>
      <w:r w:rsidR="000D7DF8">
        <w:t xml:space="preserve">. </w:t>
      </w:r>
      <w:r w:rsidR="000D7DF8" w:rsidRPr="00B2326F">
        <w:t>Przełożony</w:t>
      </w:r>
      <w:r w:rsidR="000D7DF8">
        <w:t xml:space="preserve">, o którym mowa w </w:t>
      </w:r>
      <w:r>
        <w:t>art</w:t>
      </w:r>
      <w:r w:rsidR="000D7DF8">
        <w:t>. 32 ust. 1,</w:t>
      </w:r>
      <w:r w:rsidR="000D7DF8" w:rsidRPr="00B2326F">
        <w:t xml:space="preserve"> </w:t>
      </w:r>
      <w:r w:rsidR="000D7DF8">
        <w:t xml:space="preserve">lub osoba przez niego upoważniona </w:t>
      </w:r>
      <w:r w:rsidR="000D7DF8" w:rsidRPr="004D0298">
        <w:t>ma</w:t>
      </w:r>
      <w:r w:rsidR="00D07181" w:rsidRPr="004D0298">
        <w:t>ją</w:t>
      </w:r>
      <w:r w:rsidR="000D7DF8" w:rsidRPr="0062701B">
        <w:t xml:space="preserve"> prawo przeprowadzać kontrolę warunków bezpieczeństwa i higieny </w:t>
      </w:r>
      <w:r w:rsidR="000D7DF8" w:rsidRPr="008969CB">
        <w:t xml:space="preserve">służby </w:t>
      </w:r>
      <w:r>
        <w:t xml:space="preserve">pełnionej </w:t>
      </w:r>
      <w:r w:rsidR="000D7DF8" w:rsidRPr="008969CB">
        <w:t>w formie zdalnej</w:t>
      </w:r>
      <w:r w:rsidR="00D07181" w:rsidRPr="008969CB">
        <w:t xml:space="preserve"> przez policjanta</w:t>
      </w:r>
      <w:r w:rsidR="000D7DF8" w:rsidRPr="008969CB">
        <w:t xml:space="preserve"> </w:t>
      </w:r>
      <w:r w:rsidR="00D07181" w:rsidRPr="008969CB">
        <w:t xml:space="preserve">w miejscu i w godzinach </w:t>
      </w:r>
      <w:r w:rsidR="00B07A5F">
        <w:t xml:space="preserve">pełnienia </w:t>
      </w:r>
      <w:r w:rsidR="000D7DF8" w:rsidRPr="0062701B">
        <w:t>tej służby.</w:t>
      </w:r>
    </w:p>
    <w:p w14:paraId="1BBC2D0A" w14:textId="0A9A1CB0" w:rsidR="000D7DF8" w:rsidRDefault="003B0699" w:rsidP="00F91918">
      <w:pPr>
        <w:pStyle w:val="ZUSTzmustartykuempunktem"/>
      </w:pPr>
      <w:r>
        <w:t>6</w:t>
      </w:r>
      <w:r w:rsidR="000D7DF8">
        <w:t xml:space="preserve">. </w:t>
      </w:r>
      <w:r w:rsidR="000D7DF8" w:rsidRPr="0062701B">
        <w:t>Przełożony</w:t>
      </w:r>
      <w:r w:rsidR="000D7DF8">
        <w:t>,</w:t>
      </w:r>
      <w:r w:rsidR="000D7DF8" w:rsidRPr="0062701B">
        <w:t xml:space="preserve"> </w:t>
      </w:r>
      <w:r w:rsidR="000D7DF8">
        <w:t>o którym mowa w art. 32 ust. 1,</w:t>
      </w:r>
      <w:r w:rsidR="000D7DF8" w:rsidRPr="00B2326F">
        <w:t xml:space="preserve"> </w:t>
      </w:r>
      <w:r w:rsidR="000D7DF8">
        <w:t xml:space="preserve">lub osoba przez niego upoważniona </w:t>
      </w:r>
      <w:r w:rsidR="000D7DF8" w:rsidRPr="003C0CED">
        <w:t>dostosowuj</w:t>
      </w:r>
      <w:r w:rsidR="00D07181" w:rsidRPr="003C0CED">
        <w:t>ą</w:t>
      </w:r>
      <w:r w:rsidR="000D7DF8" w:rsidRPr="0062701B">
        <w:t xml:space="preserve"> sposób przeprowadzania kontroli do miejsca wykonywania i charakteru służby </w:t>
      </w:r>
      <w:r w:rsidR="000D7DF8" w:rsidRPr="00AF7DB2">
        <w:t xml:space="preserve">pełnionej </w:t>
      </w:r>
      <w:r w:rsidR="000D7DF8" w:rsidRPr="0062701B">
        <w:t>w formie zdalnej. Wykonywanie czynności kontrolnych nie może naruszać prywatności policjanta pełniącego służbę w formie zdalnej i innych osób ani utrudniać korzystania z pomieszczeń domowych w sposób zgodny z ich przeznaczeniem.</w:t>
      </w:r>
    </w:p>
    <w:p w14:paraId="44536383" w14:textId="0CB529FC" w:rsidR="000D7DF8" w:rsidRDefault="003B0699" w:rsidP="00F91918">
      <w:pPr>
        <w:pStyle w:val="ZUSTzmustartykuempunktem"/>
      </w:pPr>
      <w:r>
        <w:lastRenderedPageBreak/>
        <w:t>7</w:t>
      </w:r>
      <w:r w:rsidR="000D7DF8">
        <w:t xml:space="preserve">. </w:t>
      </w:r>
      <w:r w:rsidR="000D7DF8" w:rsidRPr="0062701B">
        <w:t>W razie zaistnienia wypadku pozostającego w związku z pełnieniem słu</w:t>
      </w:r>
      <w:r w:rsidR="000D7DF8">
        <w:t>ż</w:t>
      </w:r>
      <w:r w:rsidR="000D7DF8" w:rsidRPr="0062701B">
        <w:t xml:space="preserve">by </w:t>
      </w:r>
      <w:r w:rsidR="00222021">
        <w:t xml:space="preserve">w formie zdalnej </w:t>
      </w:r>
      <w:r w:rsidR="000D7DF8" w:rsidRPr="0062701B">
        <w:t>stosuje się odpowiednio przepisy ustawy z dnia 4 kwietnia 2014 r. o świadczeniach odszkodowawczych przysługujących w razie wypadku lub choroby pozostających w związku ze służbą (Dz. U. z 2018 r. poz. 1448 oraz z 2021 r. poz. 2447</w:t>
      </w:r>
      <w:r w:rsidR="00091138">
        <w:t xml:space="preserve"> i 2448</w:t>
      </w:r>
      <w:r w:rsidR="000D7DF8" w:rsidRPr="0062701B">
        <w:t>).</w:t>
      </w:r>
    </w:p>
    <w:p w14:paraId="4E1D65FE" w14:textId="36BF3118" w:rsidR="000D7DF8" w:rsidRDefault="003B0699" w:rsidP="00F91918">
      <w:pPr>
        <w:pStyle w:val="ZUSTzmustartykuempunktem"/>
      </w:pPr>
      <w:r>
        <w:t>8</w:t>
      </w:r>
      <w:r w:rsidR="000D7DF8">
        <w:t xml:space="preserve">. </w:t>
      </w:r>
      <w:r w:rsidR="000D7DF8" w:rsidRPr="00C20486">
        <w:t xml:space="preserve">Zgłoszenie bezpośredniemu przełożonemu wypadku pozostającego w związku z pełnieniem służby w formie zdalnej </w:t>
      </w:r>
      <w:r w:rsidR="00143931">
        <w:t>jest równoznaczne z</w:t>
      </w:r>
      <w:r w:rsidR="000D7DF8" w:rsidRPr="00C20486">
        <w:t xml:space="preserve"> wyrażenie</w:t>
      </w:r>
      <w:r w:rsidR="00143931">
        <w:t>m</w:t>
      </w:r>
      <w:r w:rsidR="000D7DF8" w:rsidRPr="00C20486">
        <w:t xml:space="preserve"> przez policjanta zgody na przeprowadzenie oględzin miejsca wypadku, </w:t>
      </w:r>
      <w:r w:rsidR="00324CE2">
        <w:t>narzędzi</w:t>
      </w:r>
      <w:r w:rsidR="000D7DF8" w:rsidRPr="00C20486">
        <w:t xml:space="preserve">, oceny ich stanu technicznego oraz zbadania warunków pełnienia </w:t>
      </w:r>
      <w:r w:rsidR="008E2554">
        <w:t xml:space="preserve">tej </w:t>
      </w:r>
      <w:r w:rsidR="000D7DF8" w:rsidRPr="00C20486">
        <w:t>służby i innych okoliczności, które mogły mieć wpływ na powstanie wypadku lub mają z nim związek. Oględzin dokonuje się niezwłocznie po zgłoszeniu wypadku pozostającego w związku z pełnieniem służby w formie zdalnej, w terminie uzgodnionym przez policjanta</w:t>
      </w:r>
      <w:r w:rsidR="00143931">
        <w:t xml:space="preserve"> albo jego domownika, w przypadku gdy policjant ze względu na stan zdrowia nie jest w stanie uzgodnić tego terminu,</w:t>
      </w:r>
      <w:r w:rsidR="000D7DF8" w:rsidRPr="00C20486">
        <w:t xml:space="preserve"> i przewodniczącego komisji powypadkowej. Komisja powypadkowa może odstąpić od dokonywania oględzin, jeżeli uzna, że okoliczności i przyczyny wypadku nie budzą </w:t>
      </w:r>
      <w:r w:rsidR="000D7DF8" w:rsidRPr="002131D8">
        <w:t>je</w:t>
      </w:r>
      <w:r w:rsidR="008669C0" w:rsidRPr="002131D8">
        <w:t>j</w:t>
      </w:r>
      <w:r w:rsidR="000D7DF8" w:rsidRPr="00C20486">
        <w:t xml:space="preserve"> wątpliwości.</w:t>
      </w:r>
      <w:r w:rsidR="0067168A" w:rsidRPr="0067168A">
        <w:t>”</w:t>
      </w:r>
      <w:r w:rsidR="000E0DC5">
        <w:t>;</w:t>
      </w:r>
    </w:p>
    <w:p w14:paraId="65AEB2FB" w14:textId="11D0F3F4" w:rsidR="000E0DC5" w:rsidRPr="000E0DC5" w:rsidRDefault="000E0DC5" w:rsidP="00324CE2">
      <w:pPr>
        <w:pStyle w:val="ZPKTzmpktartykuempunktem"/>
        <w:ind w:left="510" w:firstLine="0"/>
      </w:pPr>
      <w:r>
        <w:t>2)</w:t>
      </w:r>
      <w:r>
        <w:tab/>
      </w:r>
      <w:r w:rsidRPr="000E0DC5">
        <w:t>po art. 61</w:t>
      </w:r>
      <w:r w:rsidR="00BC3BE2">
        <w:t>b</w:t>
      </w:r>
      <w:r w:rsidRPr="000E0DC5">
        <w:t xml:space="preserve"> dodaje się art. 61</w:t>
      </w:r>
      <w:r w:rsidR="00BC3BE2">
        <w:t>c</w:t>
      </w:r>
      <w:r w:rsidRPr="000E0DC5">
        <w:t xml:space="preserve"> w brzmieniu:</w:t>
      </w:r>
    </w:p>
    <w:p w14:paraId="5198B7F2" w14:textId="182B99CE" w:rsidR="007D10D6" w:rsidRDefault="000E0DC5" w:rsidP="000E0DC5">
      <w:pPr>
        <w:pStyle w:val="ZARTzmartartykuempunktem"/>
      </w:pPr>
      <w:r w:rsidRPr="000E0DC5">
        <w:t>„Art. 61</w:t>
      </w:r>
      <w:r w:rsidR="00BC3BE2">
        <w:t>c</w:t>
      </w:r>
      <w:r w:rsidRPr="000E0DC5">
        <w:t>. 1. Przełożony ma obowiązek niedopuszczenia podległego mu policjanta do służby w przypadku</w:t>
      </w:r>
      <w:r w:rsidR="007D10D6">
        <w:t>:</w:t>
      </w:r>
    </w:p>
    <w:p w14:paraId="7A323E79" w14:textId="5BB83639" w:rsidR="007D10D6" w:rsidRDefault="007D10D6" w:rsidP="00450CB0">
      <w:pPr>
        <w:pStyle w:val="ZPKTzmpktartykuempunktem"/>
      </w:pPr>
      <w:r>
        <w:t>1)</w:t>
      </w:r>
      <w:r w:rsidR="000E0DC5" w:rsidRPr="000E0DC5">
        <w:t xml:space="preserve"> stawienia się przez niego do służby w stanie nietrzeźwości albo po użyciu alkoholu</w:t>
      </w:r>
      <w:r w:rsidR="00753AA8">
        <w:t>,</w:t>
      </w:r>
      <w:r>
        <w:t xml:space="preserve"> </w:t>
      </w:r>
      <w:r w:rsidRPr="0036478A">
        <w:t xml:space="preserve">w rozumieniu odpowiednio art. 46 ust. 2 </w:t>
      </w:r>
      <w:r>
        <w:t>albo</w:t>
      </w:r>
      <w:r w:rsidRPr="0036478A">
        <w:t xml:space="preserve"> 3 ustawy z dnia 26 października 1982 r. o wychowaniu w trzeźwości i przeciwdziałaniu alkoholizmowi</w:t>
      </w:r>
      <w:r>
        <w:t xml:space="preserve"> (Dz. U. z 2021 r. poz. 1119)</w:t>
      </w:r>
      <w:r w:rsidR="00753AA8">
        <w:t>,</w:t>
      </w:r>
      <w:r>
        <w:t xml:space="preserve"> </w:t>
      </w:r>
      <w:r w:rsidR="000E0DC5" w:rsidRPr="000E0DC5">
        <w:t>lub po użyciu podobnie działającego środka, pełnienia jej w takim stanie, spożywania alkoholu lub używania podobnie działającego środka w czasie służby</w:t>
      </w:r>
      <w:r>
        <w:t xml:space="preserve"> albo</w:t>
      </w:r>
    </w:p>
    <w:p w14:paraId="7A154642" w14:textId="45050000" w:rsidR="000E0DC5" w:rsidRPr="000E0DC5" w:rsidRDefault="007D10D6" w:rsidP="00450CB0">
      <w:pPr>
        <w:pStyle w:val="ZPKTzmpktartykuempunktem"/>
      </w:pPr>
      <w:r>
        <w:t>2) uzasadnionego podejrzenia, że zachodzą okoliczności, o których mowa w pkt 1</w:t>
      </w:r>
      <w:r w:rsidR="00753AA8">
        <w:t>.</w:t>
      </w:r>
      <w:r>
        <w:t xml:space="preserve">  </w:t>
      </w:r>
    </w:p>
    <w:p w14:paraId="1D355494" w14:textId="77777777" w:rsidR="000E0DC5" w:rsidRPr="000E0DC5" w:rsidRDefault="000E0DC5" w:rsidP="000E0DC5">
      <w:pPr>
        <w:pStyle w:val="ZUSTzmustartykuempunktem"/>
      </w:pPr>
      <w:r w:rsidRPr="000E0DC5">
        <w:t>2. W przypadku gdy niedopuszczenie policjanta do służby, o którym mowa w ust. 1, dotyczy kierownika jednostki organizacyjnej Policji, obowiązki związane</w:t>
      </w:r>
      <w:r w:rsidRPr="000E0DC5">
        <w:br/>
        <w:t>z niedopuszczeniem go do służby realizuje jego przełożony.</w:t>
      </w:r>
    </w:p>
    <w:p w14:paraId="21FA7C52" w14:textId="52850184" w:rsidR="000E0DC5" w:rsidRPr="000E0DC5" w:rsidRDefault="000E0DC5" w:rsidP="000E0DC5">
      <w:pPr>
        <w:pStyle w:val="ZUSTzmustartykuempunktem"/>
      </w:pPr>
      <w:r w:rsidRPr="000E0DC5">
        <w:t xml:space="preserve">3.  </w:t>
      </w:r>
      <w:r w:rsidR="00853E6D">
        <w:t>P</w:t>
      </w:r>
      <w:r w:rsidRPr="000E0DC5">
        <w:t xml:space="preserve">rzełożony, który nie dopuścił podległego mu policjanta do służby, informuje </w:t>
      </w:r>
      <w:r w:rsidR="008D4BAF">
        <w:t>policjanta</w:t>
      </w:r>
      <w:r w:rsidRPr="000E0DC5">
        <w:t xml:space="preserve"> o okolicznościach stanowiących podstawę niedopuszczenia go do służby.</w:t>
      </w:r>
    </w:p>
    <w:p w14:paraId="2180255D" w14:textId="08B7A7B0" w:rsidR="000E0DC5" w:rsidRPr="000E0DC5" w:rsidRDefault="000E0DC5" w:rsidP="000E0DC5">
      <w:pPr>
        <w:pStyle w:val="ZUSTzmustartykuempunktem"/>
      </w:pPr>
      <w:r w:rsidRPr="000E0DC5">
        <w:t xml:space="preserve">4. W celu weryfikacji istnienia przesłanek uzasadniających niedopuszczenie policjanta do służby kierownik jednostki organizacyjnej Policji wobec podległych </w:t>
      </w:r>
      <w:r w:rsidRPr="000E0DC5">
        <w:lastRenderedPageBreak/>
        <w:t>policjantów lub osoba przez niego upoważniona, przełożony policjanta lub policjant służby spraw wewnętrznych, zwani dalej „</w:t>
      </w:r>
      <w:r w:rsidR="002B25EF">
        <w:t>zarządzającym badania</w:t>
      </w:r>
      <w:r w:rsidRPr="000E0DC5">
        <w:t xml:space="preserve">”, są uprawnieni do wydania polecenia poddania się przez policjanta badaniu na zawartość w organizmie alkoholu lub </w:t>
      </w:r>
      <w:r w:rsidR="00C35EB2">
        <w:t xml:space="preserve">badaniu na obecność w organizmie </w:t>
      </w:r>
      <w:r w:rsidRPr="000E0DC5">
        <w:t>innego podobnie działającego środka.</w:t>
      </w:r>
    </w:p>
    <w:p w14:paraId="4C2636E1" w14:textId="345EAD25" w:rsidR="000E0DC5" w:rsidRPr="000E0DC5" w:rsidRDefault="000E0DC5" w:rsidP="000E0DC5">
      <w:pPr>
        <w:pStyle w:val="ZUSTzmustartykuempunktem"/>
      </w:pPr>
      <w:r w:rsidRPr="000E0DC5">
        <w:t>5. Policjant służby spraw wewnętrznych</w:t>
      </w:r>
      <w:r w:rsidR="00DF7F6C" w:rsidRPr="000E0DC5">
        <w:t>, w celu umożliwienia realizacji obowiązku, o którym mowa w ust. 1</w:t>
      </w:r>
      <w:r w:rsidR="00E37FF0">
        <w:t xml:space="preserve"> lub 2</w:t>
      </w:r>
      <w:r w:rsidR="00DF7F6C">
        <w:t>,</w:t>
      </w:r>
      <w:r w:rsidRPr="000E0DC5">
        <w:t xml:space="preserve"> bezpośrednio przed wydaniem polecenia, o którym mowa w ust. 4, </w:t>
      </w:r>
      <w:r w:rsidR="00DF7F6C">
        <w:t xml:space="preserve">o zamiarze wydania takiego polecenia </w:t>
      </w:r>
      <w:r w:rsidRPr="000E0DC5">
        <w:t xml:space="preserve">zawiadamia </w:t>
      </w:r>
      <w:r w:rsidR="00686DA8">
        <w:t xml:space="preserve">przełożonego </w:t>
      </w:r>
      <w:r w:rsidR="00E37FF0">
        <w:t xml:space="preserve"> </w:t>
      </w:r>
      <w:r w:rsidR="00686DA8">
        <w:t>policjanta</w:t>
      </w:r>
      <w:r w:rsidR="00DF7F6C">
        <w:t xml:space="preserve">, a </w:t>
      </w:r>
      <w:r w:rsidRPr="000E0DC5">
        <w:t>w przypadku kierownika jednostki organizacyjnej Policji</w:t>
      </w:r>
      <w:r w:rsidR="00DF7F6C">
        <w:t xml:space="preserve"> –</w:t>
      </w:r>
      <w:r w:rsidR="00E37FF0">
        <w:t xml:space="preserve"> </w:t>
      </w:r>
      <w:r w:rsidRPr="000E0DC5">
        <w:t>jego przełożonego.</w:t>
      </w:r>
    </w:p>
    <w:p w14:paraId="71142443" w14:textId="425D4721" w:rsidR="000E0DC5" w:rsidRPr="000E0DC5" w:rsidRDefault="000E0DC5" w:rsidP="000E0DC5">
      <w:pPr>
        <w:pStyle w:val="ZUSTzmustartykuempunktem"/>
      </w:pPr>
      <w:r w:rsidRPr="000E0DC5">
        <w:t xml:space="preserve">6. Policjant ma obowiązek poddać się badaniu, o którym mowa w ust. 4, </w:t>
      </w:r>
      <w:r w:rsidRPr="000E0DC5">
        <w:br/>
        <w:t>na polecenie zarządz</w:t>
      </w:r>
      <w:r w:rsidR="002B25EF">
        <w:t>ającego badania</w:t>
      </w:r>
      <w:r w:rsidRPr="000E0DC5">
        <w:t xml:space="preserve"> oraz umożliwić jego przeprowadzenie. </w:t>
      </w:r>
    </w:p>
    <w:p w14:paraId="2CC005F8" w14:textId="77777777" w:rsidR="000E0DC5" w:rsidRPr="000E0DC5" w:rsidRDefault="000E0DC5" w:rsidP="000E0DC5">
      <w:pPr>
        <w:pStyle w:val="ZUSTzmustartykuempunktem"/>
      </w:pPr>
      <w:r w:rsidRPr="000E0DC5">
        <w:t>7. Badanie, o którym mowa w ust. 4, może obejmować odpowiednio przy badaniu na zawartość w organizmie:</w:t>
      </w:r>
    </w:p>
    <w:p w14:paraId="5DB1B6A9" w14:textId="77777777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alkoholu – badanie wydychanego powietrza lub badanie krwi;</w:t>
      </w:r>
    </w:p>
    <w:p w14:paraId="05B95ABF" w14:textId="77777777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  <w:t>środka działającego podobnie do alkoholu – badanie:</w:t>
      </w:r>
    </w:p>
    <w:p w14:paraId="32DB13B3" w14:textId="77777777" w:rsidR="000E0DC5" w:rsidRPr="000E0DC5" w:rsidRDefault="000E0DC5" w:rsidP="000E0DC5">
      <w:pPr>
        <w:pStyle w:val="ZLITwPKTzmlitwpktartykuempunktem"/>
      </w:pPr>
      <w:r w:rsidRPr="000E0DC5">
        <w:t>a)</w:t>
      </w:r>
      <w:r w:rsidRPr="000E0DC5">
        <w:tab/>
        <w:t>śliny,</w:t>
      </w:r>
    </w:p>
    <w:p w14:paraId="198F8A5A" w14:textId="77777777" w:rsidR="000E0DC5" w:rsidRPr="000E0DC5" w:rsidRDefault="000E0DC5" w:rsidP="000E0DC5">
      <w:pPr>
        <w:pStyle w:val="ZLITwPKTzmlitwpktartykuempunktem"/>
      </w:pPr>
      <w:r w:rsidRPr="000E0DC5">
        <w:t>b)</w:t>
      </w:r>
      <w:r w:rsidRPr="000E0DC5">
        <w:tab/>
        <w:t>krwi,</w:t>
      </w:r>
    </w:p>
    <w:p w14:paraId="32BB6DBF" w14:textId="77777777" w:rsidR="000E0DC5" w:rsidRPr="000E0DC5" w:rsidRDefault="000E0DC5" w:rsidP="000E0DC5">
      <w:pPr>
        <w:pStyle w:val="ZLITwPKTzmlitwpktartykuempunktem"/>
      </w:pPr>
      <w:r w:rsidRPr="000E0DC5">
        <w:t>c)</w:t>
      </w:r>
      <w:r w:rsidRPr="000E0DC5">
        <w:tab/>
        <w:t>moczu,</w:t>
      </w:r>
    </w:p>
    <w:p w14:paraId="5B6E0410" w14:textId="77777777" w:rsidR="000E0DC5" w:rsidRPr="000E0DC5" w:rsidRDefault="000E0DC5" w:rsidP="000E0DC5">
      <w:pPr>
        <w:pStyle w:val="ZLITwPKTzmlitwpktartykuempunktem"/>
      </w:pPr>
      <w:r w:rsidRPr="000E0DC5">
        <w:t>d)</w:t>
      </w:r>
      <w:r w:rsidRPr="000E0DC5">
        <w:tab/>
        <w:t>potu.</w:t>
      </w:r>
    </w:p>
    <w:p w14:paraId="269EC530" w14:textId="0F7EA5E4" w:rsidR="000E0DC5" w:rsidRPr="000E0DC5" w:rsidRDefault="000E0DC5" w:rsidP="000E0DC5">
      <w:pPr>
        <w:pStyle w:val="ZUSTzmustartykuempunktem"/>
      </w:pPr>
      <w:r w:rsidRPr="000E0DC5">
        <w:t>8. Badanie krwi</w:t>
      </w:r>
      <w:r w:rsidR="000D7DEE">
        <w:t>, o którym mowa w ust. 7 pkt 1</w:t>
      </w:r>
      <w:r w:rsidR="00B43C40">
        <w:t>,</w:t>
      </w:r>
      <w:r w:rsidRPr="000E0DC5">
        <w:t xml:space="preserve"> przeprowadza się</w:t>
      </w:r>
      <w:r w:rsidR="00652C76">
        <w:t>,</w:t>
      </w:r>
      <w:r w:rsidRPr="000E0DC5">
        <w:t xml:space="preserve"> jeżeli:</w:t>
      </w:r>
    </w:p>
    <w:p w14:paraId="33FF8114" w14:textId="77777777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policjant odmawia poddania się badaniu wydychanego powietrza;</w:t>
      </w:r>
    </w:p>
    <w:p w14:paraId="6C07B068" w14:textId="6122C67F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  <w:t>policjant, pomimo przeprowadzenia badania wydychanego powietrza żąda badania krwi;</w:t>
      </w:r>
    </w:p>
    <w:p w14:paraId="7E07854E" w14:textId="77777777" w:rsidR="000E0DC5" w:rsidRPr="000E0DC5" w:rsidRDefault="000E0DC5" w:rsidP="000E0DC5">
      <w:pPr>
        <w:pStyle w:val="ZPKTzmpktartykuempunktem"/>
      </w:pPr>
      <w:r w:rsidRPr="000E0DC5">
        <w:t>3)</w:t>
      </w:r>
      <w:r w:rsidRPr="000E0DC5">
        <w:tab/>
        <w:t>stan policjanta, w szczególności wynikający ze spożycia alkoholu, choroby układu oddechowego lub innych przyczyn, uniemożliwia przeprowadzenie badania wydychanego powietrza;</w:t>
      </w:r>
    </w:p>
    <w:p w14:paraId="01920789" w14:textId="0E25D6F3" w:rsidR="000E0DC5" w:rsidRDefault="000E0DC5" w:rsidP="000E0DC5">
      <w:pPr>
        <w:pStyle w:val="ZPKTzmpktartykuempunktem"/>
      </w:pPr>
      <w:r w:rsidRPr="000E0DC5">
        <w:t>4)</w:t>
      </w:r>
      <w:r w:rsidRPr="000E0DC5">
        <w:tab/>
        <w:t xml:space="preserve">wystąpił brak wskazania stężenia alkoholu w wydychanym powietrzu spowodowany przekroczeniem zakresu pomiarowego </w:t>
      </w:r>
      <w:r w:rsidR="00B43C40" w:rsidRPr="00443ED7">
        <w:t xml:space="preserve">urządzenia </w:t>
      </w:r>
      <w:r w:rsidR="00B43C40" w:rsidRPr="0036478A">
        <w:t xml:space="preserve">wykorzystywanego </w:t>
      </w:r>
      <w:r w:rsidR="00B43C40" w:rsidRPr="00443ED7">
        <w:t>do pomiaru</w:t>
      </w:r>
      <w:r w:rsidR="00B43C40" w:rsidRPr="000E0DC5">
        <w:t xml:space="preserve"> </w:t>
      </w:r>
      <w:r w:rsidRPr="000E0DC5">
        <w:t>.</w:t>
      </w:r>
    </w:p>
    <w:p w14:paraId="1CA7057C" w14:textId="63C8F929" w:rsidR="00B43C40" w:rsidRPr="000E0DC5" w:rsidRDefault="00E409F6" w:rsidP="00B43C40">
      <w:pPr>
        <w:pStyle w:val="ZUSTzmustartykuempunktem"/>
      </w:pPr>
      <w:r>
        <w:t>9</w:t>
      </w:r>
      <w:r w:rsidR="00B43C40" w:rsidRPr="000E0DC5">
        <w:t>. Badani</w:t>
      </w:r>
      <w:r w:rsidR="00231D1F">
        <w:t>a</w:t>
      </w:r>
      <w:r w:rsidR="00B43C40">
        <w:t>, o który</w:t>
      </w:r>
      <w:r w:rsidR="00231D1F">
        <w:t>ch</w:t>
      </w:r>
      <w:r w:rsidR="00B43C40">
        <w:t xml:space="preserve"> mowa w ust. 7 pkt 2</w:t>
      </w:r>
      <w:r w:rsidR="00231D1F">
        <w:t xml:space="preserve"> lit. b </w:t>
      </w:r>
      <w:r w:rsidR="00193C99">
        <w:t>lub</w:t>
      </w:r>
      <w:r w:rsidR="00231D1F">
        <w:t xml:space="preserve"> c</w:t>
      </w:r>
      <w:r w:rsidR="00B43C40">
        <w:t>,</w:t>
      </w:r>
      <w:r w:rsidR="00B43C40" w:rsidRPr="000E0DC5">
        <w:t xml:space="preserve"> przeprowadza się</w:t>
      </w:r>
      <w:r w:rsidR="00B43C40">
        <w:t>,</w:t>
      </w:r>
      <w:r w:rsidR="00B43C40" w:rsidRPr="000E0DC5">
        <w:t xml:space="preserve"> jeżeli:</w:t>
      </w:r>
    </w:p>
    <w:p w14:paraId="4E8A16E6" w14:textId="52E88BA8" w:rsidR="00B43C40" w:rsidRPr="000E0DC5" w:rsidRDefault="00B43C40" w:rsidP="00B43C40">
      <w:pPr>
        <w:pStyle w:val="ZPKTzmpktartykuempunktem"/>
      </w:pPr>
      <w:r w:rsidRPr="000E0DC5">
        <w:t>1)</w:t>
      </w:r>
      <w:r w:rsidRPr="000E0DC5">
        <w:tab/>
        <w:t>policjant odmawia poddania się badaniu</w:t>
      </w:r>
      <w:r w:rsidR="00231D1F">
        <w:t>, o którym mowa w ust. 7 pkt 2 lit. a lub d</w:t>
      </w:r>
      <w:r w:rsidRPr="000E0DC5">
        <w:t>;</w:t>
      </w:r>
    </w:p>
    <w:p w14:paraId="229D5FE1" w14:textId="08DA05B0" w:rsidR="00B43C40" w:rsidRPr="000E0DC5" w:rsidRDefault="00B43C40" w:rsidP="00B43C40">
      <w:pPr>
        <w:pStyle w:val="ZPKTzmpktartykuempunktem"/>
      </w:pPr>
      <w:r w:rsidRPr="000E0DC5">
        <w:t>2)</w:t>
      </w:r>
      <w:r w:rsidRPr="000E0DC5">
        <w:tab/>
        <w:t xml:space="preserve">policjant, pomimo przeprowadzenia badania, o którym mowa w ust. 7 pkt 2 lit. a </w:t>
      </w:r>
      <w:r>
        <w:t>lub</w:t>
      </w:r>
      <w:r w:rsidRPr="000E0DC5">
        <w:t xml:space="preserve"> d, żąda badania krwi</w:t>
      </w:r>
      <w:r w:rsidR="00193C99">
        <w:t xml:space="preserve"> lub moczu</w:t>
      </w:r>
      <w:r w:rsidRPr="000E0DC5">
        <w:t>;</w:t>
      </w:r>
    </w:p>
    <w:p w14:paraId="517BFD08" w14:textId="3267D323" w:rsidR="00B43C40" w:rsidRPr="000E0DC5" w:rsidRDefault="00B43C40" w:rsidP="004F2223">
      <w:pPr>
        <w:pStyle w:val="ZPKTzmpktartykuempunktem"/>
      </w:pPr>
      <w:r w:rsidRPr="000E0DC5">
        <w:lastRenderedPageBreak/>
        <w:t>3)</w:t>
      </w:r>
      <w:r w:rsidRPr="000E0DC5">
        <w:tab/>
        <w:t>stan policjanta uniemożliwia przeprowadzenie badania</w:t>
      </w:r>
      <w:r w:rsidR="00193C99">
        <w:t>,</w:t>
      </w:r>
      <w:r w:rsidRPr="000E0DC5">
        <w:t xml:space="preserve"> </w:t>
      </w:r>
      <w:r w:rsidR="00193C99">
        <w:t>o którym mowa w ust. 7 pkt 2 lit. a lub d</w:t>
      </w:r>
      <w:r w:rsidRPr="000E0DC5">
        <w:t>.</w:t>
      </w:r>
    </w:p>
    <w:p w14:paraId="5A37D288" w14:textId="5CB3CF77" w:rsidR="000E0DC5" w:rsidRPr="000E0DC5" w:rsidRDefault="00E409F6" w:rsidP="000E0DC5">
      <w:pPr>
        <w:pStyle w:val="ZUSTzmustartykuempunktem"/>
      </w:pPr>
      <w:r>
        <w:t>10</w:t>
      </w:r>
      <w:r w:rsidR="000E0DC5" w:rsidRPr="000E0DC5">
        <w:t>. Czynności związane z pobraniem materiału biologicznego do badań, o których mowa ust. 4:</w:t>
      </w:r>
    </w:p>
    <w:p w14:paraId="2A949B5A" w14:textId="77777777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odbywają się w warunkach oraz w miejscu zapewniającym poszanowanie godności i intymności policjanta, od którego pobiera się materiał do badań;</w:t>
      </w:r>
    </w:p>
    <w:p w14:paraId="221898E0" w14:textId="792AE1FE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  <w:t xml:space="preserve">w postaci krwi – </w:t>
      </w:r>
      <w:r w:rsidR="008F0EE3">
        <w:t xml:space="preserve">są </w:t>
      </w:r>
      <w:r w:rsidRPr="000E0DC5">
        <w:t>przeprowadzane przez osobę posiadającą odpowiednie kwalifikacje zawodowe;</w:t>
      </w:r>
    </w:p>
    <w:p w14:paraId="64401EF2" w14:textId="7D2CBE56" w:rsidR="00E2681C" w:rsidRDefault="000E0DC5" w:rsidP="000E0DC5">
      <w:pPr>
        <w:pStyle w:val="ZPKTzmpktartykuempunktem"/>
      </w:pPr>
      <w:r w:rsidRPr="000E0DC5">
        <w:t>3)</w:t>
      </w:r>
      <w:r w:rsidRPr="000E0DC5">
        <w:tab/>
        <w:t>w postaci moczu lub potu – odbywają się w obecności</w:t>
      </w:r>
      <w:r w:rsidR="00E2681C">
        <w:t xml:space="preserve"> osoby tej samej płci co policjant, od którego pobiera się materiał biologiczny do badań:</w:t>
      </w:r>
    </w:p>
    <w:p w14:paraId="4A6D3D9F" w14:textId="5E2E45B1" w:rsidR="00E2681C" w:rsidRDefault="00E2681C" w:rsidP="00450CB0">
      <w:pPr>
        <w:pStyle w:val="ZLITwPKTzmlitwpktartykuempunktem"/>
      </w:pPr>
      <w:r>
        <w:t>a)</w:t>
      </w:r>
      <w:r w:rsidR="000E0DC5" w:rsidRPr="000E0DC5">
        <w:t xml:space="preserve"> o której mowa w pkt 2</w:t>
      </w:r>
      <w:r w:rsidR="00C35EB2">
        <w:t>,</w:t>
      </w:r>
      <w:r w:rsidR="00E11508">
        <w:t xml:space="preserve"> </w:t>
      </w:r>
    </w:p>
    <w:p w14:paraId="24AD804D" w14:textId="2901596E" w:rsidR="000E0DC5" w:rsidRPr="000E0DC5" w:rsidRDefault="00E2681C" w:rsidP="00450CB0">
      <w:pPr>
        <w:pStyle w:val="ZLITwPKTzmlitwpktartykuempunktem"/>
      </w:pPr>
      <w:r>
        <w:t>b)</w:t>
      </w:r>
      <w:r w:rsidR="000E0DC5" w:rsidRPr="000E0DC5">
        <w:t xml:space="preserve"> </w:t>
      </w:r>
      <w:r w:rsidRPr="000E0DC5">
        <w:t xml:space="preserve">wskazanej przez </w:t>
      </w:r>
      <w:r>
        <w:t xml:space="preserve">zarządzającego badania – </w:t>
      </w:r>
      <w:r w:rsidR="00C35EB2" w:rsidRPr="000E0DC5">
        <w:t xml:space="preserve">w przypadku braku możliwości zapewnienia obecności </w:t>
      </w:r>
      <w:r w:rsidR="000E0DC5" w:rsidRPr="000E0DC5">
        <w:t>osoby</w:t>
      </w:r>
      <w:r>
        <w:t>, o której mowa w pkt 2</w:t>
      </w:r>
      <w:r w:rsidR="000E0DC5" w:rsidRPr="000E0DC5">
        <w:t>.</w:t>
      </w:r>
    </w:p>
    <w:p w14:paraId="2F1FC2EB" w14:textId="33D09599" w:rsidR="000E0DC5" w:rsidRPr="000E0DC5" w:rsidRDefault="00E409F6" w:rsidP="000E0DC5">
      <w:pPr>
        <w:pStyle w:val="ZUSTzmustartykuempunktem"/>
      </w:pPr>
      <w:r>
        <w:t>11</w:t>
      </w:r>
      <w:r w:rsidR="000E0DC5" w:rsidRPr="000E0DC5">
        <w:t xml:space="preserve">. W przypadku powzięcia uzasadnionego podejrzenia, że pobranie krwi może spowodować zagrożenie życia lub zdrowia policjanta, decyzję o przeprowadzeniu badania krwi podejmuje lekarz. </w:t>
      </w:r>
    </w:p>
    <w:p w14:paraId="70858D01" w14:textId="06BA25A4" w:rsidR="000E0DC5" w:rsidRPr="000E0DC5" w:rsidRDefault="00E409F6" w:rsidP="000E0DC5">
      <w:pPr>
        <w:pStyle w:val="ZUSTzmustartykuempunktem"/>
      </w:pPr>
      <w:r>
        <w:t>12</w:t>
      </w:r>
      <w:r w:rsidR="000E0DC5" w:rsidRPr="000E0DC5">
        <w:t>. W przypadku poddania policjanta badaniu w celu</w:t>
      </w:r>
      <w:r w:rsidR="008F0EE3">
        <w:t>,</w:t>
      </w:r>
      <w:r w:rsidR="000E0DC5" w:rsidRPr="000E0DC5">
        <w:t xml:space="preserve"> o którym mowa w ust. 4,  niedopuszczenie do służby trwa do czasu uzyskania wyniku badania wykluczającego w odniesieniu do policjanta poddanego badaniu:</w:t>
      </w:r>
    </w:p>
    <w:p w14:paraId="4E7F652F" w14:textId="2E42AA45" w:rsidR="000E0DC5" w:rsidRPr="000E0DC5" w:rsidRDefault="000E0DC5" w:rsidP="000E0DC5">
      <w:pPr>
        <w:pStyle w:val="ZPKTzmpktartykuempunktem"/>
      </w:pPr>
      <w:r w:rsidRPr="000E0DC5">
        <w:t>1)</w:t>
      </w:r>
      <w:r w:rsidRPr="000E0DC5">
        <w:tab/>
        <w:t>stan nietrzeźwości albo stan po użyciu alkoholu, lub</w:t>
      </w:r>
    </w:p>
    <w:p w14:paraId="0859A5CD" w14:textId="3FEF49FC" w:rsidR="000E0DC5" w:rsidRPr="000E0DC5" w:rsidRDefault="000E0DC5" w:rsidP="000E0DC5">
      <w:pPr>
        <w:pStyle w:val="ZPKTzmpktartykuempunktem"/>
      </w:pPr>
      <w:r w:rsidRPr="000E0DC5">
        <w:t>2)</w:t>
      </w:r>
      <w:r w:rsidRPr="000E0DC5">
        <w:tab/>
      </w:r>
      <w:r w:rsidR="00B46C1E">
        <w:t xml:space="preserve">obecność w organizmie </w:t>
      </w:r>
      <w:r w:rsidRPr="000E0DC5">
        <w:t>środka działającego podobnie do alkoholu</w:t>
      </w:r>
    </w:p>
    <w:p w14:paraId="723A6843" w14:textId="51FF683B" w:rsidR="000E0DC5" w:rsidRPr="000E0DC5" w:rsidRDefault="00B46C1E" w:rsidP="000E0DC5">
      <w:pPr>
        <w:pStyle w:val="ZCZWSPPKTzmczciwsppktartykuempunktem"/>
      </w:pPr>
      <w:r>
        <w:t>–</w:t>
      </w:r>
      <w:r w:rsidR="000E0DC5" w:rsidRPr="000E0DC5">
        <w:t xml:space="preserve"> nie dłużej jednak niż do końca</w:t>
      </w:r>
      <w:r>
        <w:t xml:space="preserve"> </w:t>
      </w:r>
      <w:r w:rsidR="000E0DC5" w:rsidRPr="000E0DC5">
        <w:t>służby wynikającej z obowiązującego rozkładu czasu służby.</w:t>
      </w:r>
    </w:p>
    <w:p w14:paraId="45BEB46C" w14:textId="363E4532" w:rsidR="000E0DC5" w:rsidRPr="000E0DC5" w:rsidRDefault="00E409F6" w:rsidP="000E0DC5">
      <w:pPr>
        <w:pStyle w:val="ZUSTzmustartykuempunktem"/>
      </w:pPr>
      <w:r>
        <w:t>13</w:t>
      </w:r>
      <w:r w:rsidR="000E0DC5" w:rsidRPr="000E0DC5">
        <w:t>. W przypadku niedopuszczenia policjanta do służby, o którym mowa w ust. 1, do uposażenia policjanta za ten okres stosuje się odpowiednio przepis</w:t>
      </w:r>
      <w:r w:rsidR="007B0167">
        <w:t>y</w:t>
      </w:r>
      <w:r w:rsidR="000E0DC5" w:rsidRPr="000E0DC5">
        <w:t xml:space="preserve"> art. 121f ust. 1 i 4 oraz art. 126 ust. 1</w:t>
      </w:r>
      <w:r w:rsidR="00E37F8F">
        <w:t>–</w:t>
      </w:r>
      <w:r w:rsidR="000E0DC5" w:rsidRPr="000E0DC5">
        <w:t>3.</w:t>
      </w:r>
    </w:p>
    <w:p w14:paraId="34B56669" w14:textId="7D652A6D" w:rsidR="00014794" w:rsidRDefault="00E409F6" w:rsidP="00FD36E3">
      <w:pPr>
        <w:pStyle w:val="ZUSTzmustartykuempunktem"/>
      </w:pPr>
      <w:r>
        <w:t>14</w:t>
      </w:r>
      <w:r w:rsidR="000E0DC5" w:rsidRPr="000E0DC5">
        <w:t>. </w:t>
      </w:r>
      <w:r w:rsidR="00014794">
        <w:t>Przebieg badań, o których mowa w ust. 7, dokumentuje się z uwzględnieniem:</w:t>
      </w:r>
    </w:p>
    <w:p w14:paraId="0738A0AB" w14:textId="250AB46D" w:rsidR="00014794" w:rsidRDefault="00014794" w:rsidP="00F7349E">
      <w:pPr>
        <w:pStyle w:val="ZPKTzmpktartykuempunktem"/>
      </w:pPr>
      <w:r>
        <w:t>1) daty, godziny i minuty oraz miejsca przeprowadzenia badania;</w:t>
      </w:r>
    </w:p>
    <w:p w14:paraId="78A67606" w14:textId="23277F84" w:rsidR="00014794" w:rsidRDefault="00014794" w:rsidP="00F7349E">
      <w:pPr>
        <w:pStyle w:val="ZPKTzmpktartykuempunktem"/>
      </w:pPr>
      <w:r>
        <w:t>2) wyniku badania;</w:t>
      </w:r>
    </w:p>
    <w:p w14:paraId="2A973724" w14:textId="2D198C0A" w:rsidR="00F7349E" w:rsidRDefault="00014794" w:rsidP="00F7349E">
      <w:pPr>
        <w:pStyle w:val="ZPKTzmpktartykuempunktem"/>
      </w:pPr>
      <w:r>
        <w:t xml:space="preserve">3) </w:t>
      </w:r>
      <w:r w:rsidR="00F7349E">
        <w:t xml:space="preserve">stopnia, imienia i nazwiska, stanowiska oraz podpisu </w:t>
      </w:r>
      <w:r w:rsidR="00E242B3">
        <w:t>zarządzającego badania</w:t>
      </w:r>
      <w:r w:rsidR="00F7349E">
        <w:t>;</w:t>
      </w:r>
    </w:p>
    <w:p w14:paraId="0BA3BA1C" w14:textId="481E1999" w:rsidR="00014794" w:rsidRDefault="00F7349E" w:rsidP="00F7349E">
      <w:pPr>
        <w:pStyle w:val="ZPKTzmpktartykuempunktem"/>
      </w:pPr>
      <w:r>
        <w:t xml:space="preserve">4) </w:t>
      </w:r>
      <w:r w:rsidR="00014794">
        <w:t>danych osobowych policjanta</w:t>
      </w:r>
      <w:r w:rsidR="00225A6B">
        <w:t>:</w:t>
      </w:r>
    </w:p>
    <w:p w14:paraId="1B8B2723" w14:textId="54B522D2" w:rsidR="00014794" w:rsidRDefault="00014794" w:rsidP="00F7349E">
      <w:pPr>
        <w:pStyle w:val="ZLITPKTzmpktliter"/>
      </w:pPr>
      <w:r>
        <w:t>a) stopnia, imienia i nazwiska oraz stanowiska</w:t>
      </w:r>
      <w:r w:rsidR="00F7349E">
        <w:t>,</w:t>
      </w:r>
    </w:p>
    <w:p w14:paraId="07A15499" w14:textId="45C8E4BD" w:rsidR="00014794" w:rsidRDefault="00014794" w:rsidP="00F7349E">
      <w:pPr>
        <w:pStyle w:val="ZLITPKTzmpktliter"/>
      </w:pPr>
      <w:r>
        <w:t>b) n</w:t>
      </w:r>
      <w:r w:rsidR="00B12D3B">
        <w:t>ume</w:t>
      </w:r>
      <w:r>
        <w:t>r</w:t>
      </w:r>
      <w:r w:rsidR="00B12D3B">
        <w:t>u</w:t>
      </w:r>
      <w:r>
        <w:t xml:space="preserve"> identyfikacyjn</w:t>
      </w:r>
      <w:r w:rsidR="00F7349E">
        <w:t>ego policjanta,</w:t>
      </w:r>
    </w:p>
    <w:p w14:paraId="70B9C6D8" w14:textId="46FBFE8D" w:rsidR="00014794" w:rsidRDefault="00014794" w:rsidP="00F7349E">
      <w:pPr>
        <w:pStyle w:val="ZLITPKTzmpktliter"/>
      </w:pPr>
      <w:r>
        <w:lastRenderedPageBreak/>
        <w:t>c) dat</w:t>
      </w:r>
      <w:r w:rsidR="00F7349E">
        <w:t>y</w:t>
      </w:r>
      <w:r>
        <w:t xml:space="preserve"> </w:t>
      </w:r>
      <w:r w:rsidR="00F7349E">
        <w:t xml:space="preserve">urodzenia, informacji o chorobach, na jakie choruje policjant oraz podpisu policjanta </w:t>
      </w:r>
      <w:r w:rsidR="00B12D3B">
        <w:t>–</w:t>
      </w:r>
      <w:r w:rsidR="00F7349E">
        <w:t xml:space="preserve"> jeżeli dane te pozyskano w związku z przeprowadzanym badaniem;</w:t>
      </w:r>
    </w:p>
    <w:p w14:paraId="27183797" w14:textId="258301D6" w:rsidR="00F7349E" w:rsidRDefault="00CA4EB4" w:rsidP="00F7349E">
      <w:pPr>
        <w:pStyle w:val="ZPKTzmpktartykuempunktem"/>
      </w:pPr>
      <w:r>
        <w:t>5</w:t>
      </w:r>
      <w:r w:rsidR="00F7349E">
        <w:t>) imienia, nazwiska i podpisu osoby przeprowadzającej badanie;</w:t>
      </w:r>
    </w:p>
    <w:p w14:paraId="7A3C587B" w14:textId="0D8B095A" w:rsidR="00F7349E" w:rsidRDefault="00CA4EB4" w:rsidP="00F7349E">
      <w:pPr>
        <w:pStyle w:val="ZPKTzmpktartykuempunktem"/>
      </w:pPr>
      <w:r>
        <w:t>6</w:t>
      </w:r>
      <w:r w:rsidR="00F7349E">
        <w:t>)  imienia, nazwiska i podpisu osoby, w obecności której przeprowadzano badanie;</w:t>
      </w:r>
    </w:p>
    <w:p w14:paraId="1F178A44" w14:textId="54C55352" w:rsidR="00F7349E" w:rsidRDefault="00CA4EB4" w:rsidP="00F7349E">
      <w:pPr>
        <w:pStyle w:val="ZPKTzmpktartykuempunktem"/>
      </w:pPr>
      <w:r>
        <w:t>7</w:t>
      </w:r>
      <w:r w:rsidR="00F7349E">
        <w:t xml:space="preserve">) informacji o objawach lub okolicznościach uzasadniających przeprowadzenie </w:t>
      </w:r>
      <w:r w:rsidR="009D3FF4">
        <w:t>badania</w:t>
      </w:r>
      <w:r w:rsidR="000A26D2">
        <w:t xml:space="preserve"> oraz dacie, godzinie i minucie ich stwierdzenia;</w:t>
      </w:r>
    </w:p>
    <w:p w14:paraId="77C4953D" w14:textId="59BEE7DF" w:rsidR="000A26D2" w:rsidRDefault="00CA4EB4" w:rsidP="00F7349E">
      <w:pPr>
        <w:pStyle w:val="ZPKTzmpktartykuempunktem"/>
      </w:pPr>
      <w:r>
        <w:t>8</w:t>
      </w:r>
      <w:r w:rsidR="000A26D2">
        <w:t>) innych informacji niezbędnych do oceny wiarygodności i poprawności badania;</w:t>
      </w:r>
    </w:p>
    <w:p w14:paraId="41172A10" w14:textId="4C614389" w:rsidR="000A26D2" w:rsidRDefault="00CA4EB4" w:rsidP="00F7349E">
      <w:pPr>
        <w:pStyle w:val="ZPKTzmpktartykuempunktem"/>
      </w:pPr>
      <w:r>
        <w:t>9</w:t>
      </w:r>
      <w:r w:rsidR="000A26D2">
        <w:t xml:space="preserve">) w przypadku odstąpienia od pobrania próbek krwi </w:t>
      </w:r>
      <w:r w:rsidR="00B12D3B">
        <w:t>–</w:t>
      </w:r>
      <w:r w:rsidR="000A26D2">
        <w:t xml:space="preserve"> informacji o przyczynie odstąpienia. </w:t>
      </w:r>
    </w:p>
    <w:p w14:paraId="4935A240" w14:textId="1BEE579B" w:rsidR="000A26D2" w:rsidRDefault="00E409F6" w:rsidP="000A26D2">
      <w:pPr>
        <w:pStyle w:val="ZUSTzmustartykuempunktem"/>
      </w:pPr>
      <w:r>
        <w:t>15</w:t>
      </w:r>
      <w:r w:rsidR="000A26D2">
        <w:t>. W przypadku badań, o których mowa w ust. 7 pkt 1</w:t>
      </w:r>
      <w:r w:rsidR="00D82845">
        <w:t>,</w:t>
      </w:r>
      <w:r w:rsidR="000A26D2">
        <w:t xml:space="preserve"> poza danymi, o których mowa w ust. </w:t>
      </w:r>
      <w:r>
        <w:t>14</w:t>
      </w:r>
      <w:r w:rsidR="000A26D2">
        <w:t xml:space="preserve"> pkt 4</w:t>
      </w:r>
      <w:r w:rsidR="00D82845">
        <w:t>,</w:t>
      </w:r>
      <w:r w:rsidR="000A26D2">
        <w:t xml:space="preserve"> dokumentacja obejmuje również następujące dane osobowe policjanta: płeć, wzrost, masę ciała </w:t>
      </w:r>
      <w:r w:rsidR="00B12D3B">
        <w:t>–</w:t>
      </w:r>
      <w:r w:rsidR="000A26D2">
        <w:t xml:space="preserve"> jeżeli dane te pozyskano w związku z przeprowadzanym badaniem. </w:t>
      </w:r>
    </w:p>
    <w:p w14:paraId="62EE7AB6" w14:textId="112C27E9" w:rsidR="00FC2B8A" w:rsidRDefault="00E409F6" w:rsidP="00FC2B8A">
      <w:pPr>
        <w:pStyle w:val="ZUSTzmustartykuempunktem"/>
      </w:pPr>
      <w:r>
        <w:t>16</w:t>
      </w:r>
      <w:r w:rsidR="00FC2B8A">
        <w:t xml:space="preserve">. Dokumentację zawierającą wyniki badań </w:t>
      </w:r>
      <w:r w:rsidR="00FC2B8A" w:rsidRPr="000E0DC5">
        <w:t>przekazuje się niezwłocznie zarządz</w:t>
      </w:r>
      <w:r w:rsidR="00086940">
        <w:t>ającemu badania</w:t>
      </w:r>
      <w:r w:rsidR="00FC2B8A" w:rsidRPr="000E0DC5">
        <w:t>.</w:t>
      </w:r>
      <w:r w:rsidR="00D82845">
        <w:t xml:space="preserve"> Policjant służby spraw wewnętrznych niezwłocznie przekazuje dokumentację zawierającą wyniki badań przełożonemu, o którym mowa w art. 32 ust. 1.</w:t>
      </w:r>
    </w:p>
    <w:p w14:paraId="33CE2FD2" w14:textId="38A3CED1" w:rsidR="0008009B" w:rsidRPr="0036478A" w:rsidRDefault="00E409F6" w:rsidP="00450CB0">
      <w:pPr>
        <w:pStyle w:val="ZUSTzmustartykuempunktem"/>
      </w:pPr>
      <w:r>
        <w:t>17</w:t>
      </w:r>
      <w:r w:rsidR="000E0DC5" w:rsidRPr="000E0DC5">
        <w:t>.</w:t>
      </w:r>
      <w:r w:rsidR="0008009B" w:rsidRPr="0036478A">
        <w:tab/>
        <w:t xml:space="preserve">Minister właściwy do </w:t>
      </w:r>
      <w:r w:rsidR="0008009B">
        <w:t>spraw wewnętrznych</w:t>
      </w:r>
      <w:r w:rsidR="0008009B" w:rsidRPr="0036478A">
        <w:t xml:space="preserve"> w porozumieniu z ministrem właściwym do spraw </w:t>
      </w:r>
      <w:r w:rsidR="0008009B">
        <w:t>zdrowia</w:t>
      </w:r>
      <w:r w:rsidR="0008009B" w:rsidRPr="0036478A">
        <w:t xml:space="preserve"> określi, w drodze rozporządzenia: </w:t>
      </w:r>
    </w:p>
    <w:p w14:paraId="080D5B77" w14:textId="4E043697" w:rsidR="0008009B" w:rsidRPr="0036478A" w:rsidRDefault="0008009B" w:rsidP="0008009B">
      <w:pPr>
        <w:pStyle w:val="ZPKTzmpktartykuempunktem"/>
      </w:pPr>
      <w:r w:rsidRPr="0036478A">
        <w:t>1)</w:t>
      </w:r>
      <w:r w:rsidRPr="0036478A">
        <w:tab/>
        <w:t>warunki i metody przeprowadzania badań</w:t>
      </w:r>
      <w:r>
        <w:t>, o których mowa w ust. 4,</w:t>
      </w:r>
    </w:p>
    <w:p w14:paraId="037AA559" w14:textId="157A5368" w:rsidR="0008009B" w:rsidRPr="0036478A" w:rsidRDefault="0008009B" w:rsidP="0008009B">
      <w:pPr>
        <w:pStyle w:val="ZPKTzmpktartykuempunktem"/>
      </w:pPr>
      <w:r w:rsidRPr="0036478A">
        <w:t>2)</w:t>
      </w:r>
      <w:r w:rsidRPr="0036478A">
        <w:tab/>
        <w:t>sposób dokumentowania badań</w:t>
      </w:r>
      <w:r w:rsidR="008001C2">
        <w:t>, o których mowa w ust. 4, oraz wzory protokołów z przeprowadzonych badań</w:t>
      </w:r>
      <w:r w:rsidRPr="0036478A">
        <w:t xml:space="preserve">, </w:t>
      </w:r>
    </w:p>
    <w:p w14:paraId="1325F4E4" w14:textId="77777777" w:rsidR="0008009B" w:rsidRPr="0036478A" w:rsidRDefault="0008009B" w:rsidP="0008009B">
      <w:pPr>
        <w:pStyle w:val="ZPKTzmpktartykuempunktem"/>
      </w:pPr>
      <w:r w:rsidRPr="0036478A">
        <w:t>3)</w:t>
      </w:r>
      <w:r w:rsidRPr="0036478A">
        <w:tab/>
        <w:t xml:space="preserve">wykaz środków działających podobnie do alkoholu </w:t>
      </w:r>
    </w:p>
    <w:p w14:paraId="42527ADA" w14:textId="541BA6D4" w:rsidR="000B04CC" w:rsidRDefault="0008009B" w:rsidP="00731347">
      <w:pPr>
        <w:pStyle w:val="ZCZWSPPKTzmczciwsppktartykuempunktem"/>
      </w:pPr>
      <w:r w:rsidRPr="0036478A">
        <w:t xml:space="preserve">– </w:t>
      </w:r>
      <w:r w:rsidR="008001C2" w:rsidRPr="000E0DC5">
        <w:t>mając na uwadze potrzebę sprawnego pobrania materiału do badań, sprawnego i prawidłowego przeprowadzania badań</w:t>
      </w:r>
      <w:r w:rsidR="0094654E">
        <w:t xml:space="preserve"> oraz</w:t>
      </w:r>
      <w:r w:rsidR="008001C2" w:rsidRPr="000E0DC5">
        <w:t xml:space="preserve"> zagwarantowania wiarygodności ich wyników</w:t>
      </w:r>
      <w:r w:rsidR="0094654E">
        <w:t>, a także</w:t>
      </w:r>
      <w:r w:rsidR="008001C2" w:rsidRPr="000E0DC5">
        <w:t xml:space="preserve"> </w:t>
      </w:r>
      <w:r w:rsidR="008001C2">
        <w:t>metodykę przeprowadzania takich badań</w:t>
      </w:r>
      <w:r w:rsidR="0094654E">
        <w:t xml:space="preserve"> oraz skutki oddziaływania środków działających podobnie do alkoholu na organizm i zapewniając</w:t>
      </w:r>
      <w:r w:rsidR="008001C2">
        <w:t xml:space="preserve"> poszanowani</w:t>
      </w:r>
      <w:r w:rsidR="0094654E">
        <w:t>e</w:t>
      </w:r>
      <w:r w:rsidR="008001C2">
        <w:t xml:space="preserve"> godności policjanta i zasad ochrony danych osobowych</w:t>
      </w:r>
      <w:r w:rsidR="0094654E">
        <w:t>.</w:t>
      </w:r>
      <w:r w:rsidR="0094654E" w:rsidRPr="00952D4A">
        <w:t>”</w:t>
      </w:r>
      <w:r w:rsidR="0094654E">
        <w:t>;</w:t>
      </w:r>
    </w:p>
    <w:p w14:paraId="12617836" w14:textId="397BC5F6" w:rsidR="000E0DC5" w:rsidRDefault="000B04CC" w:rsidP="00450CB0">
      <w:pPr>
        <w:pStyle w:val="PKTpunkt"/>
      </w:pPr>
      <w:r>
        <w:t xml:space="preserve">3) </w:t>
      </w:r>
      <w:r w:rsidRPr="00952D4A">
        <w:t xml:space="preserve">w art. </w:t>
      </w:r>
      <w:r w:rsidR="000B0CEB">
        <w:t>71</w:t>
      </w:r>
      <w:r>
        <w:t>a</w:t>
      </w:r>
      <w:r w:rsidR="00553215">
        <w:t xml:space="preserve"> w</w:t>
      </w:r>
      <w:r>
        <w:t xml:space="preserve"> ust. </w:t>
      </w:r>
      <w:r w:rsidR="000B0CEB">
        <w:t>2</w:t>
      </w:r>
      <w:r>
        <w:t xml:space="preserve"> </w:t>
      </w:r>
      <w:r w:rsidRPr="00952D4A">
        <w:t xml:space="preserve">wyrazy „ustawy z dnia 26 czerwca 1974 r. </w:t>
      </w:r>
      <w:r w:rsidR="000B0CEB">
        <w:t>–</w:t>
      </w:r>
      <w:r w:rsidR="00B966BD">
        <w:t xml:space="preserve"> Kodeks pracy (</w:t>
      </w:r>
      <w:r w:rsidR="00B966BD" w:rsidRPr="00FA3AE7">
        <w:t>Dz. U. z 20</w:t>
      </w:r>
      <w:r w:rsidR="00B966BD">
        <w:t xml:space="preserve">20 </w:t>
      </w:r>
      <w:r w:rsidR="00B966BD" w:rsidRPr="00FA3AE7">
        <w:t>r. poz. 1</w:t>
      </w:r>
      <w:r w:rsidR="00B966BD">
        <w:t>320,</w:t>
      </w:r>
      <w:r w:rsidR="00B966BD" w:rsidRPr="004A7D84">
        <w:t xml:space="preserve"> z 2021 r. poz. 1162</w:t>
      </w:r>
      <w:r w:rsidR="00B966BD">
        <w:t xml:space="preserve"> oraz z 2022 r. poz. 655</w:t>
      </w:r>
      <w:r w:rsidRPr="00952D4A">
        <w:t>), zwanej dalej „Kodeksem pracy</w:t>
      </w:r>
      <w:r w:rsidR="00D546F6" w:rsidRPr="00D546F6">
        <w:t>”</w:t>
      </w:r>
      <w:r w:rsidRPr="00952D4A">
        <w:t xml:space="preserve"> </w:t>
      </w:r>
      <w:r w:rsidR="000B0CEB">
        <w:t>za</w:t>
      </w:r>
      <w:r>
        <w:t>stępuje się wyrazami „Kodeksu p</w:t>
      </w:r>
      <w:r w:rsidRPr="00952D4A">
        <w:t>racy”</w:t>
      </w:r>
      <w:r w:rsidR="008655D1">
        <w:t>.</w:t>
      </w:r>
    </w:p>
    <w:p w14:paraId="33546617" w14:textId="140A263A" w:rsidR="0067168A" w:rsidRDefault="000D7DF8" w:rsidP="009579E3">
      <w:pPr>
        <w:pStyle w:val="ARTartustawynprozporzdzenia"/>
        <w:keepNext/>
      </w:pPr>
      <w:r w:rsidRPr="000D7DF8">
        <w:rPr>
          <w:rStyle w:val="Ppogrubienie"/>
        </w:rPr>
        <w:lastRenderedPageBreak/>
        <w:t>Art. 4.</w:t>
      </w:r>
      <w:r>
        <w:t> W ustawie z dnia 12 października 1990 r. o Straży Granicznej (Dz. U. z 2021 r. poz. 1486, 1728, 1898, 2191 i 2333</w:t>
      </w:r>
      <w:r w:rsidRPr="00840AEF">
        <w:t xml:space="preserve">) </w:t>
      </w:r>
      <w:r w:rsidR="0067168A">
        <w:t>wprowadza się następujące zmiany:</w:t>
      </w:r>
    </w:p>
    <w:p w14:paraId="47DD5566" w14:textId="3E2A19C2" w:rsidR="000D7DF8" w:rsidRPr="000D7DF8" w:rsidRDefault="0067168A" w:rsidP="00F91918">
      <w:pPr>
        <w:pStyle w:val="PKTpunkt"/>
      </w:pPr>
      <w:r>
        <w:t>1)</w:t>
      </w:r>
      <w:r>
        <w:tab/>
      </w:r>
      <w:r w:rsidR="000D7DF8">
        <w:t xml:space="preserve">po art. 36 dodaje się art. 36a </w:t>
      </w:r>
      <w:r w:rsidR="000D7DF8" w:rsidRPr="000D7DF8">
        <w:t>i art. 36</w:t>
      </w:r>
      <w:r w:rsidR="00AD6022">
        <w:t>b</w:t>
      </w:r>
      <w:r w:rsidR="000D7DF8" w:rsidRPr="000D7DF8">
        <w:t xml:space="preserve"> w brzmieniu:</w:t>
      </w:r>
    </w:p>
    <w:p w14:paraId="1BAEB691" w14:textId="0D6BD9C0" w:rsidR="00D35CB3" w:rsidRPr="00D35CB3" w:rsidRDefault="000D7DF8" w:rsidP="00D35CB3">
      <w:pPr>
        <w:pStyle w:val="ZARTzmartartykuempunktem"/>
      </w:pPr>
      <w:r>
        <w:t xml:space="preserve">„Art. 36a </w:t>
      </w:r>
      <w:r w:rsidRPr="00B2326F">
        <w:t xml:space="preserve">1. </w:t>
      </w:r>
      <w:r w:rsidR="00D35CB3" w:rsidRPr="00D35CB3">
        <w:t>W okresie obowiązywania stanu zagrożenia epidemicznego, stanu epidemii lub stanu klęski żywiołowej związanej z występowaniem chorób zakaźnych u ludzi przełożony, o którym mowa w art. 3</w:t>
      </w:r>
      <w:r w:rsidR="00D35CB3">
        <w:t>6</w:t>
      </w:r>
      <w:r w:rsidR="00D35CB3" w:rsidRPr="00D35CB3">
        <w:t xml:space="preserve"> ust. 1, lub osoba przez niego upoważniona mogą w celu przeciwdziałania chorobom zakaźnym polecić </w:t>
      </w:r>
      <w:r w:rsidR="00D35CB3">
        <w:t xml:space="preserve">funkcjonariuszowi </w:t>
      </w:r>
      <w:r w:rsidR="00D35CB3" w:rsidRPr="00D35CB3">
        <w:t xml:space="preserve">pełnienie służby przez czas oznaczony poza miejscem jej stałego wykonywania, w szczególności z wykorzystaniem środków bezpośredniego porozumiewania się na odległość (służba pełniona w formie zdalnej). </w:t>
      </w:r>
    </w:p>
    <w:p w14:paraId="189E8CC1" w14:textId="7D8D556A" w:rsidR="00D35CB3" w:rsidRPr="00D35CB3" w:rsidRDefault="00D35CB3" w:rsidP="00D35CB3">
      <w:pPr>
        <w:pStyle w:val="ZUSTzmustartykuempunktem"/>
      </w:pPr>
      <w:r w:rsidRPr="00D35CB3">
        <w:t xml:space="preserve">2. Przełożony, o którym mowa w </w:t>
      </w:r>
      <w:r w:rsidR="0098154C">
        <w:t xml:space="preserve">art. 36 </w:t>
      </w:r>
      <w:r w:rsidRPr="00D35CB3">
        <w:t>ust. 1, lub osoba przez niego upoważniona określają formę wydawania i cofania polecenia pełnienia służby w formie zdalnej.</w:t>
      </w:r>
    </w:p>
    <w:p w14:paraId="158A84CF" w14:textId="16358012" w:rsidR="00D35CB3" w:rsidRPr="00D35CB3" w:rsidRDefault="00D35CB3" w:rsidP="00D35CB3">
      <w:pPr>
        <w:pStyle w:val="ZUSTzmustartykuempunktem"/>
      </w:pPr>
      <w:r w:rsidRPr="00D35CB3">
        <w:t>3. Przełożony, o którym mowa w</w:t>
      </w:r>
      <w:r w:rsidR="0098154C">
        <w:t xml:space="preserve"> art. 36</w:t>
      </w:r>
      <w:r w:rsidRPr="00D35CB3">
        <w:t xml:space="preserve"> ust. 1, lub osoba przez niego upoważniona w poleceniu pełnienia służby w formie zdalnej określają czas i miejsce jej pełnienia oraz spos</w:t>
      </w:r>
      <w:r w:rsidR="007A6BB9">
        <w:t xml:space="preserve">ób porozumiewania się </w:t>
      </w:r>
      <w:r w:rsidR="002B7E74">
        <w:t>funkcjonariusza</w:t>
      </w:r>
      <w:r w:rsidRPr="00D35CB3">
        <w:t xml:space="preserve"> z przełożonym. </w:t>
      </w:r>
    </w:p>
    <w:p w14:paraId="7E15B19E" w14:textId="7F526CFD" w:rsidR="00D35CB3" w:rsidRPr="00D35CB3" w:rsidRDefault="002B7E74" w:rsidP="00D35CB3">
      <w:pPr>
        <w:pStyle w:val="ZUSTzmustartykuempunktem"/>
      </w:pPr>
      <w:r>
        <w:t>4. Funkcjonariusz</w:t>
      </w:r>
      <w:r w:rsidR="00D35CB3" w:rsidRPr="00D35CB3">
        <w:t xml:space="preserve"> może pełnić służbę w formie zdalnej, jeżeli ma możliwości techniczne oraz lokalowe do jej pełnienia i pozwala na to charakter wykonywanych przez niego zadań.   </w:t>
      </w:r>
    </w:p>
    <w:p w14:paraId="214BF1FC" w14:textId="1D7EE5F1" w:rsidR="00D35CB3" w:rsidRPr="00D35CB3" w:rsidRDefault="00D35CB3" w:rsidP="00D35CB3">
      <w:pPr>
        <w:pStyle w:val="ZUSTzmustartykuempunktem"/>
      </w:pPr>
      <w:r w:rsidRPr="00D35CB3">
        <w:t xml:space="preserve">5. Narzędzia i materiały niezbędne do pełnienia służby w formie zdalnej oraz obsługę logistyczną zapewnia przełożony, o którym mowa w </w:t>
      </w:r>
      <w:r w:rsidR="0098154C">
        <w:t xml:space="preserve">art. 36 </w:t>
      </w:r>
      <w:r w:rsidRPr="00D35CB3">
        <w:t>ust. 1.</w:t>
      </w:r>
    </w:p>
    <w:p w14:paraId="798F267D" w14:textId="573E5817" w:rsidR="00D35CB3" w:rsidRPr="00D35CB3" w:rsidRDefault="00D35CB3" w:rsidP="00D35CB3">
      <w:pPr>
        <w:pStyle w:val="ZUSTzmustartykuempunktem"/>
      </w:pPr>
      <w:r w:rsidRPr="00D35CB3">
        <w:t xml:space="preserve">6. W trakcie służby pełnionej w formie zdalnej </w:t>
      </w:r>
      <w:r w:rsidR="002B7E74">
        <w:t>funkcjonariusz</w:t>
      </w:r>
      <w:r w:rsidRPr="00D35CB3">
        <w:t xml:space="preserve"> zapewnia poszanowanie i ochronę tajemnic związanych ze służbą oraz danych osobowych. </w:t>
      </w:r>
    </w:p>
    <w:p w14:paraId="03C4705E" w14:textId="6E979E61" w:rsidR="00D35CB3" w:rsidRPr="00D35CB3" w:rsidRDefault="00D35CB3" w:rsidP="00D35CB3">
      <w:pPr>
        <w:pStyle w:val="ZUSTzmustartykuempunktem"/>
      </w:pPr>
      <w:r w:rsidRPr="00D35CB3">
        <w:t xml:space="preserve">7.  Podczas pełnienia służby w formie zdalnej </w:t>
      </w:r>
      <w:r w:rsidR="002B7E74">
        <w:t xml:space="preserve">funkcjonariusz </w:t>
      </w:r>
      <w:r w:rsidRPr="00D35CB3">
        <w:t xml:space="preserve"> może używać narzędzi lub materiałów niezapewnionych przez przełożonego, jeżeli:</w:t>
      </w:r>
    </w:p>
    <w:p w14:paraId="22176971" w14:textId="1B13DE86" w:rsidR="00D35CB3" w:rsidRPr="00D35CB3" w:rsidRDefault="002C03BD" w:rsidP="00D35CB3">
      <w:pPr>
        <w:pStyle w:val="ZUSTzmustartykuempunktem"/>
      </w:pPr>
      <w:r>
        <w:t>1) narzędzia</w:t>
      </w:r>
      <w:r w:rsidR="00D35CB3" w:rsidRPr="00D35CB3">
        <w:t xml:space="preserve"> i materiały spełniają  wymagania, o których mowa w ust. 6;</w:t>
      </w:r>
    </w:p>
    <w:p w14:paraId="7734DCBA" w14:textId="006DE1E3" w:rsidR="00D35CB3" w:rsidRPr="00D35CB3" w:rsidRDefault="00D35CB3" w:rsidP="00D35CB3">
      <w:pPr>
        <w:pStyle w:val="ZUSTzmustartykuempunktem"/>
      </w:pPr>
      <w:r w:rsidRPr="00D35CB3">
        <w:t xml:space="preserve">2) narzędzia spełniają wymagania określone w rozdziale IV działu dziesiątego </w:t>
      </w:r>
      <w:r w:rsidR="003C56E6">
        <w:t>ustawy z dnia 26 czerwc</w:t>
      </w:r>
      <w:r w:rsidR="007B5651">
        <w:t>a 1974 r. – Kodeks pracy (</w:t>
      </w:r>
      <w:r w:rsidR="007B5651" w:rsidRPr="00FA3AE7">
        <w:t>Dz. U. z 20</w:t>
      </w:r>
      <w:r w:rsidR="007B5651">
        <w:t xml:space="preserve">20 </w:t>
      </w:r>
      <w:r w:rsidR="007B5651" w:rsidRPr="00FA3AE7">
        <w:t>r. poz. 1</w:t>
      </w:r>
      <w:r w:rsidR="007B5651">
        <w:t>320,</w:t>
      </w:r>
      <w:r w:rsidR="007B5651" w:rsidRPr="004A7D84">
        <w:t xml:space="preserve"> z 2021 r. poz. 1162</w:t>
      </w:r>
      <w:r w:rsidR="007B5651">
        <w:t xml:space="preserve"> oraz z 2022 r. poz. 655</w:t>
      </w:r>
      <w:r w:rsidR="003C56E6">
        <w:t xml:space="preserve">), zwanej dalej </w:t>
      </w:r>
      <w:r w:rsidR="004F2223">
        <w:t>„</w:t>
      </w:r>
      <w:r w:rsidR="003C56E6">
        <w:t>Kodeksem pracy</w:t>
      </w:r>
      <w:r w:rsidR="004F2223" w:rsidRPr="008415D3">
        <w:t>”</w:t>
      </w:r>
      <w:r w:rsidR="003C56E6">
        <w:t xml:space="preserve">. </w:t>
      </w:r>
    </w:p>
    <w:p w14:paraId="4204D31E" w14:textId="201EBE50" w:rsidR="00D35CB3" w:rsidRPr="00D35CB3" w:rsidRDefault="00D35CB3" w:rsidP="00D35CB3">
      <w:pPr>
        <w:pStyle w:val="ZUSTzmustartykuempunktem"/>
      </w:pPr>
      <w:r w:rsidRPr="00D35CB3">
        <w:t>8.</w:t>
      </w:r>
      <w:r w:rsidRPr="00D35CB3">
        <w:tab/>
        <w:t xml:space="preserve">Na polecenie przełożonego, o którym mowa w </w:t>
      </w:r>
      <w:r w:rsidR="00DF2AB8">
        <w:t xml:space="preserve">art. 36 </w:t>
      </w:r>
      <w:r w:rsidRPr="00D35CB3">
        <w:t>ust. 1, lub osoby prz</w:t>
      </w:r>
      <w:r w:rsidR="002B7E74">
        <w:t xml:space="preserve">ez niego upoważnionej funkcjonariusz </w:t>
      </w:r>
      <w:r w:rsidRPr="00D35CB3">
        <w:t xml:space="preserve">pełniący służbę w formie zdalnej ma obowiązek prowadzić ewidencję wykonanych czynności, uwzględniającą w szczególności opis tych czynności, a także datę ich wykonania. Ewidencję wykonanych czynności </w:t>
      </w:r>
      <w:r w:rsidR="002B7E74">
        <w:lastRenderedPageBreak/>
        <w:t>funkcjonariusz</w:t>
      </w:r>
      <w:r w:rsidRPr="00D35CB3">
        <w:t xml:space="preserve"> sporządza w formie określonej w poleceniu i z częstotliwością określoną w poleceniu. </w:t>
      </w:r>
    </w:p>
    <w:p w14:paraId="4E23F001" w14:textId="4C79DD16" w:rsidR="00D35CB3" w:rsidRPr="00D35CB3" w:rsidRDefault="00D35CB3" w:rsidP="00D35CB3">
      <w:pPr>
        <w:pStyle w:val="ZUSTzmustartykuempunktem"/>
      </w:pPr>
      <w:r w:rsidRPr="00D35CB3">
        <w:t>9.</w:t>
      </w:r>
      <w:r w:rsidRPr="00D35CB3">
        <w:tab/>
      </w:r>
      <w:r w:rsidR="002B7E74">
        <w:t xml:space="preserve">Funkcjonariusz </w:t>
      </w:r>
      <w:r w:rsidRPr="00D35CB3">
        <w:t>ma obowiązek na polecenie przełożonego stawić się w miejscu stałego wykonywania służby.</w:t>
      </w:r>
    </w:p>
    <w:p w14:paraId="53BB227D" w14:textId="3B48DF99" w:rsidR="00D35CB3" w:rsidRPr="00D35CB3" w:rsidRDefault="00D35CB3" w:rsidP="00D35CB3">
      <w:pPr>
        <w:pStyle w:val="ZUSTzmustartykuempunktem"/>
      </w:pPr>
      <w:r w:rsidRPr="00D35CB3">
        <w:t>10.</w:t>
      </w:r>
      <w:r w:rsidRPr="00D35CB3">
        <w:tab/>
        <w:t xml:space="preserve">Przełożony, o którym mowa w </w:t>
      </w:r>
      <w:r w:rsidR="00DF2AB8">
        <w:t xml:space="preserve">art. 36 </w:t>
      </w:r>
      <w:r w:rsidRPr="00D35CB3">
        <w:t>ust. 1, lub osoba przez niego upoważniona mogą w każdym czasie cofnąć polecenie pełnienia służby w formie zdalnej.</w:t>
      </w:r>
    </w:p>
    <w:p w14:paraId="4D27043B" w14:textId="7D1C49F6" w:rsidR="00D35CB3" w:rsidRPr="00D35CB3" w:rsidRDefault="002B7E74" w:rsidP="00D35CB3">
      <w:pPr>
        <w:pStyle w:val="ZARTzmartartykuempunktem"/>
      </w:pPr>
      <w:r>
        <w:t>Art. 36</w:t>
      </w:r>
      <w:r w:rsidR="00D35CB3" w:rsidRPr="00D35CB3">
        <w:t>b. 1. Przełożony, o którym mowa w art. 3</w:t>
      </w:r>
      <w:r>
        <w:t>6</w:t>
      </w:r>
      <w:r w:rsidR="00D35CB3" w:rsidRPr="00D35CB3">
        <w:t xml:space="preserve"> ust. 1, realizuje w stosunku do </w:t>
      </w:r>
      <w:r>
        <w:t>funkcjonariusza</w:t>
      </w:r>
      <w:r w:rsidR="00D35CB3" w:rsidRPr="00D35CB3">
        <w:t xml:space="preserve"> pełniącego służbę w formie zdalnej ob</w:t>
      </w:r>
      <w:r w:rsidR="00245B7B">
        <w:t>owiązki określone w art. 75a-75c</w:t>
      </w:r>
      <w:r w:rsidR="00D35CB3" w:rsidRPr="00D35CB3">
        <w:t xml:space="preserve"> w czasie pełnienia  przez niego służby w formie zdalnej, z wyłączeniem obowiązków określonych w art. 208 § 1, art. 209</w:t>
      </w:r>
      <w:r w:rsidR="00D35CB3" w:rsidRPr="00D35CB3">
        <w:rPr>
          <w:rStyle w:val="IGindeksgrny"/>
        </w:rPr>
        <w:t>1</w:t>
      </w:r>
      <w:r w:rsidR="00D35CB3" w:rsidRPr="00D35CB3">
        <w:t>, art. 209</w:t>
      </w:r>
      <w:r w:rsidR="00D35CB3" w:rsidRPr="00D35CB3">
        <w:rPr>
          <w:rStyle w:val="IGindeksgrny"/>
        </w:rPr>
        <w:t>2</w:t>
      </w:r>
      <w:r w:rsidR="00D35CB3" w:rsidRPr="00D35CB3">
        <w:t>, art. 209</w:t>
      </w:r>
      <w:hyperlink r:id="rId11" w:anchor="/document/16789274?unitId=art(209(3))&amp;cm=DOCUMENT" w:history="1">
        <w:r w:rsidR="00D35CB3" w:rsidRPr="00D35CB3">
          <w:rPr>
            <w:rStyle w:val="IGindeksgrny"/>
          </w:rPr>
          <w:t>3</w:t>
        </w:r>
      </w:hyperlink>
      <w:r w:rsidR="00D35CB3" w:rsidRPr="00D35CB3">
        <w:t>, art. 210 § 1–5, art. 212 pkt 1 i 4, art. 213, art. 214 i art. 233 oraz przepisów wykonawczych wydanych na podstawie art. 210 § 6 Kodeksu pracy.</w:t>
      </w:r>
    </w:p>
    <w:p w14:paraId="6CDA17B5" w14:textId="6090BDEE" w:rsidR="00D35CB3" w:rsidRPr="00D35CB3" w:rsidRDefault="00D35CB3" w:rsidP="00D35CB3">
      <w:pPr>
        <w:pStyle w:val="ZUSTzmustartykuempunktem"/>
      </w:pPr>
      <w:r w:rsidRPr="00D35CB3">
        <w:t>2. Przełożony, o którym mowa w art. 3</w:t>
      </w:r>
      <w:r w:rsidR="00245B7B">
        <w:t>6</w:t>
      </w:r>
      <w:r w:rsidRPr="00D35CB3">
        <w:t xml:space="preserve"> ust. 1, lub osoba przez niego upoważniona przed rozpoczęciem przez </w:t>
      </w:r>
      <w:r w:rsidR="00245B7B">
        <w:t>funkcjonariusza</w:t>
      </w:r>
      <w:r w:rsidRPr="00D35CB3">
        <w:t xml:space="preserve"> służby pełnionej</w:t>
      </w:r>
      <w:r w:rsidR="00DA4A51">
        <w:t xml:space="preserve"> w</w:t>
      </w:r>
      <w:r w:rsidRPr="00D35CB3">
        <w:t xml:space="preserve"> formie zdalnej przekazuj</w:t>
      </w:r>
      <w:r w:rsidR="00DA4A51">
        <w:t>ą</w:t>
      </w:r>
      <w:r w:rsidRPr="00D35CB3">
        <w:t xml:space="preserve"> </w:t>
      </w:r>
      <w:r w:rsidR="00245B7B">
        <w:t>funkcjonariuszowi</w:t>
      </w:r>
      <w:r w:rsidRPr="00D35CB3">
        <w:t xml:space="preserve"> pełniącemu służbę w formie zdalnej  informacje dotyczące:</w:t>
      </w:r>
    </w:p>
    <w:p w14:paraId="05CC7783" w14:textId="77777777" w:rsidR="00D35CB3" w:rsidRPr="00D35CB3" w:rsidRDefault="00D35CB3" w:rsidP="00D35CB3">
      <w:pPr>
        <w:pStyle w:val="ZPKTzmpktartykuempunktem"/>
      </w:pPr>
      <w:r w:rsidRPr="00D35CB3">
        <w:t>1)     zasad:</w:t>
      </w:r>
    </w:p>
    <w:p w14:paraId="1011A0B4" w14:textId="0709A690" w:rsidR="00D35CB3" w:rsidRPr="00D35CB3" w:rsidRDefault="00D35CB3" w:rsidP="00D35CB3">
      <w:pPr>
        <w:pStyle w:val="ZLITzmlitartykuempunktem"/>
      </w:pPr>
      <w:r w:rsidRPr="00D35CB3">
        <w:t xml:space="preserve">a) oraz sposobu właściwej organizacji stanowiska służby </w:t>
      </w:r>
      <w:r w:rsidR="00DA4A51">
        <w:t xml:space="preserve">pełnionej </w:t>
      </w:r>
      <w:r w:rsidRPr="00D35CB3">
        <w:t>w formie zdalnej, z uwzględnieniem wymagań ergonomii,</w:t>
      </w:r>
    </w:p>
    <w:p w14:paraId="0F4ED124" w14:textId="53581C31" w:rsidR="00D35CB3" w:rsidRPr="00D35CB3" w:rsidRDefault="00D35CB3" w:rsidP="00D35CB3">
      <w:pPr>
        <w:pStyle w:val="ZLITzmlitartykuempunktem"/>
      </w:pPr>
      <w:r w:rsidRPr="00D35CB3">
        <w:t xml:space="preserve">b) bezpiecznego i higienicznego wykonywania służby </w:t>
      </w:r>
      <w:r w:rsidR="00DA4A51">
        <w:t xml:space="preserve">pełnionej </w:t>
      </w:r>
      <w:r w:rsidRPr="00D35CB3">
        <w:t>w formie zdalnej,</w:t>
      </w:r>
    </w:p>
    <w:p w14:paraId="5DBA0AF2" w14:textId="77777777" w:rsidR="00D35CB3" w:rsidRPr="00D35CB3" w:rsidRDefault="00D35CB3" w:rsidP="00D35CB3">
      <w:pPr>
        <w:pStyle w:val="ZLITzmlitartykuempunktem"/>
      </w:pPr>
      <w:r w:rsidRPr="00D35CB3">
        <w:t>c) postępowania w sytuacjach awaryjnych stwarzających zagrożenie dla życia lub zdrowia;</w:t>
      </w:r>
    </w:p>
    <w:p w14:paraId="4542E0F2" w14:textId="111197E7" w:rsidR="00D35CB3" w:rsidRPr="00D35CB3" w:rsidRDefault="00D35CB3" w:rsidP="00D35CB3">
      <w:pPr>
        <w:pStyle w:val="ZPKTzmpktartykuempunktem"/>
      </w:pPr>
      <w:r w:rsidRPr="00D35CB3">
        <w:t>2) czynności do wykonania po zakończeniu wykonywania służby</w:t>
      </w:r>
      <w:r w:rsidR="00DA4A51">
        <w:t xml:space="preserve"> pełnionej</w:t>
      </w:r>
      <w:r w:rsidRPr="00D35CB3">
        <w:t xml:space="preserve"> w formie zdalnej. </w:t>
      </w:r>
    </w:p>
    <w:p w14:paraId="31BC877F" w14:textId="2BD339D1" w:rsidR="00D35CB3" w:rsidRPr="00D35CB3" w:rsidRDefault="00D35CB3" w:rsidP="00D35CB3">
      <w:pPr>
        <w:pStyle w:val="ZUSTzmustartykuempunktem"/>
      </w:pPr>
      <w:r w:rsidRPr="00D35CB3">
        <w:t xml:space="preserve">3. Przed dopuszczeniem do wykonywania służby </w:t>
      </w:r>
      <w:r w:rsidR="00DA4A51">
        <w:t xml:space="preserve">pełnionej </w:t>
      </w:r>
      <w:r w:rsidRPr="00D35CB3">
        <w:t xml:space="preserve">w formie zdalnej </w:t>
      </w:r>
      <w:r w:rsidR="00245B7B">
        <w:t>funkcjonariusz</w:t>
      </w:r>
      <w:r w:rsidRPr="00D35CB3">
        <w:t xml:space="preserve"> w oświadczeniu w postaci papierowej lub elektronicznej: </w:t>
      </w:r>
    </w:p>
    <w:p w14:paraId="28A6D5F9" w14:textId="77777777" w:rsidR="00D35CB3" w:rsidRPr="00D35CB3" w:rsidRDefault="00D35CB3" w:rsidP="00D35CB3">
      <w:pPr>
        <w:pStyle w:val="ZUSTzmustartykuempunktem"/>
      </w:pPr>
      <w:r w:rsidRPr="00D35CB3">
        <w:t>1)   potwierdza:</w:t>
      </w:r>
    </w:p>
    <w:p w14:paraId="236B8C32" w14:textId="77777777" w:rsidR="00D35CB3" w:rsidRPr="00D35CB3" w:rsidRDefault="00D35CB3" w:rsidP="00D35CB3">
      <w:pPr>
        <w:pStyle w:val="ZUSTzmustartykuempunktem"/>
      </w:pPr>
      <w:r w:rsidRPr="00D35CB3">
        <w:t>a)   zapoznanie się z informacjami, o których mowa w ust. 2,</w:t>
      </w:r>
    </w:p>
    <w:p w14:paraId="6FEE32BA" w14:textId="22E8AA64" w:rsidR="00D35CB3" w:rsidRPr="00D35CB3" w:rsidRDefault="00D35CB3" w:rsidP="00D35CB3">
      <w:pPr>
        <w:pStyle w:val="ZUSTzmustartykuempunktem"/>
      </w:pPr>
      <w:r w:rsidRPr="00D35CB3">
        <w:t>b)   że na stanowisku służby</w:t>
      </w:r>
      <w:r w:rsidR="00DA4A51">
        <w:t xml:space="preserve"> pełnionej w formie</w:t>
      </w:r>
      <w:r w:rsidRPr="00D35CB3">
        <w:t xml:space="preserve"> zdalnej w miejscu wskazanym w pol</w:t>
      </w:r>
      <w:r w:rsidR="00245B7B">
        <w:t>eceniu, o którym mowa w art. 36a</w:t>
      </w:r>
      <w:r w:rsidRPr="00D35CB3">
        <w:t xml:space="preserve"> ust. 3,  są zapewnione bezpieczne i higieniczne warunki tej służby;</w:t>
      </w:r>
    </w:p>
    <w:p w14:paraId="201CFE3C" w14:textId="3A02C42F" w:rsidR="00D35CB3" w:rsidRPr="00D35CB3" w:rsidRDefault="00D35CB3" w:rsidP="00450CB0">
      <w:pPr>
        <w:pStyle w:val="ZUSTzmustartykuempunktem"/>
      </w:pPr>
      <w:r w:rsidRPr="00D35CB3">
        <w:t xml:space="preserve">2)   zobowiązuje się do przestrzegania zasad, o których mowa w ust. 2 pkt 1, oraz do wykonywania czynności, o których mowa w ust. 2 pkt 2. </w:t>
      </w:r>
    </w:p>
    <w:p w14:paraId="13521698" w14:textId="37CB5E8F" w:rsidR="00D35CB3" w:rsidRPr="00D35CB3" w:rsidRDefault="00D35CB3" w:rsidP="00D35CB3">
      <w:pPr>
        <w:pStyle w:val="ZUSTzmustartykuempunktem"/>
      </w:pPr>
      <w:r w:rsidRPr="00D35CB3">
        <w:lastRenderedPageBreak/>
        <w:t xml:space="preserve">4. </w:t>
      </w:r>
      <w:r w:rsidR="00245B7B">
        <w:t>Funkcjonariusz</w:t>
      </w:r>
      <w:r w:rsidRPr="00D35CB3">
        <w:t xml:space="preserve"> organizuje stanowisko </w:t>
      </w:r>
      <w:r w:rsidR="00DA4A51">
        <w:t xml:space="preserve">służby pełnionej w formie </w:t>
      </w:r>
      <w:r w:rsidRPr="00D35CB3">
        <w:t>zdalnej, uwzględniając wymagania ergonomii.</w:t>
      </w:r>
    </w:p>
    <w:p w14:paraId="4F39940B" w14:textId="5F3B30DE" w:rsidR="00D35CB3" w:rsidRPr="00D35CB3" w:rsidRDefault="00D35CB3" w:rsidP="00D35CB3">
      <w:pPr>
        <w:pStyle w:val="ZUSTzmustartykuempunktem"/>
      </w:pPr>
      <w:r w:rsidRPr="00D35CB3">
        <w:t>5. Przełożony, o którym mowa w art. 3</w:t>
      </w:r>
      <w:r w:rsidR="00245B7B">
        <w:t>6</w:t>
      </w:r>
      <w:r w:rsidRPr="00D35CB3">
        <w:t xml:space="preserve"> ust. 1, lub osoba przez niego upoważniona mają prawo przeprowadzać kontrolę warunków bezpieczeństwa i higieny służby pełnionej w formie zdalnej przez </w:t>
      </w:r>
      <w:r w:rsidR="00245B7B">
        <w:t>funkcjonariusza</w:t>
      </w:r>
      <w:r w:rsidRPr="00D35CB3">
        <w:t xml:space="preserve"> w miejscu i w godzinach pełnienia tej służby.</w:t>
      </w:r>
    </w:p>
    <w:p w14:paraId="6EF14721" w14:textId="1169CB3C" w:rsidR="00D35CB3" w:rsidRPr="00D35CB3" w:rsidRDefault="00D35CB3" w:rsidP="00D35CB3">
      <w:pPr>
        <w:pStyle w:val="ZUSTzmustartykuempunktem"/>
      </w:pPr>
      <w:r w:rsidRPr="00D35CB3">
        <w:t>6. Przełożony, o którym mowa w art. 3</w:t>
      </w:r>
      <w:r w:rsidR="00245B7B">
        <w:t>6</w:t>
      </w:r>
      <w:r w:rsidRPr="00D35CB3">
        <w:t xml:space="preserve"> ust. 1, lub osoba przez niego upoważniona dostosowują sposób przeprowadzania kontroli do miejsca wykonywania i charakteru służby pełnionej w formie zdalnej. Wykonywanie czynności kontrolnych nie może naruszać prywatności </w:t>
      </w:r>
      <w:r w:rsidR="00245B7B">
        <w:t>funkcjonariusza</w:t>
      </w:r>
      <w:r w:rsidRPr="00D35CB3">
        <w:t xml:space="preserve"> pełniącego służbę w formie zdalnej i innych osób ani utrudniać korzystania z pomieszczeń domowych w sposób zgodny z ich przeznaczeniem.</w:t>
      </w:r>
    </w:p>
    <w:p w14:paraId="3942B4B9" w14:textId="631A5904" w:rsidR="00D35CB3" w:rsidRPr="00D35CB3" w:rsidRDefault="00D35CB3" w:rsidP="00D35CB3">
      <w:pPr>
        <w:pStyle w:val="ZUSTzmustartykuempunktem"/>
      </w:pPr>
      <w:r w:rsidRPr="00D35CB3">
        <w:t>7. W razie zaistnienia wypadku pozostającego w związku z pełnieniem służby w formie zdalnej stosuje się odpowiednio przepisy ustawy z dnia 4 kwietnia 2014 r. o świadczeniach odszkodowawczych przysługujących w razie wypadku lub choroby pozostających w związku ze służbą (Dz. U. z 2018 r. poz. 1448 oraz z 2021 r. poz. 2447 i 2448).</w:t>
      </w:r>
    </w:p>
    <w:p w14:paraId="35CE4A2D" w14:textId="444368F7" w:rsidR="00D35CB3" w:rsidRDefault="00D35CB3" w:rsidP="00450CB0">
      <w:pPr>
        <w:pStyle w:val="ZARTzmartartykuempunktem"/>
      </w:pPr>
      <w:r w:rsidRPr="00D35CB3">
        <w:t xml:space="preserve">8. Zgłoszenie przełożonemu wypadku pozostającego w związku z pełnieniem służby w formie zdalnej jest równoznaczne z wyrażeniem przez </w:t>
      </w:r>
      <w:r w:rsidR="00681B92">
        <w:t xml:space="preserve">funkcjonariusza </w:t>
      </w:r>
      <w:r w:rsidRPr="00D35CB3">
        <w:t xml:space="preserve">zgody na przeprowadzenie oględzin miejsca wypadku, </w:t>
      </w:r>
      <w:r w:rsidR="001A3AF8">
        <w:t>narzędzi</w:t>
      </w:r>
      <w:r w:rsidRPr="00D35CB3">
        <w:t xml:space="preserve">, oceny ich stanu technicznego oraz zbadania warunków pełnienia tej służby i innych okoliczności, które mogły mieć wpływ na powstanie wypadku lub mają z nim związek. Oględzin dokonuje się niezwłocznie po zgłoszeniu wypadku pozostającego w związku z pełnieniem służby w formie zdalnej, w terminie uzgodnionym przez </w:t>
      </w:r>
      <w:r w:rsidR="00681B92">
        <w:t>funkcjonariusza</w:t>
      </w:r>
      <w:r w:rsidRPr="00D35CB3">
        <w:t xml:space="preserve"> albo jego domownika, w przypadku gdy </w:t>
      </w:r>
      <w:r w:rsidR="00FD3609">
        <w:t>funkcjonariusz</w:t>
      </w:r>
      <w:r w:rsidRPr="00D35CB3">
        <w:t xml:space="preserve"> ze względu na stan zdrowia nie jest w stanie uzgodnić tego terminu, i przewodniczącego komisji powypadkowej. Komisja powypadkowa może odstąpić od dokonywania oględzin, jeżeli uzna, że okoliczności i przyczyny wypadku nie budzą jej wątpliwości.”;</w:t>
      </w:r>
    </w:p>
    <w:p w14:paraId="57A32631" w14:textId="33F54F7C" w:rsidR="00AD5B8A" w:rsidRPr="00AD5B8A" w:rsidRDefault="00AD5B8A" w:rsidP="00450CB0">
      <w:pPr>
        <w:pStyle w:val="ARTartustawynprozporzdzenia"/>
        <w:ind w:firstLine="0"/>
      </w:pPr>
      <w:r>
        <w:t>2)</w:t>
      </w:r>
      <w:r>
        <w:tab/>
        <w:t>po art. 39c dodaje się art. 39d w brzmieniu:</w:t>
      </w:r>
    </w:p>
    <w:p w14:paraId="0BAEB5F1" w14:textId="060E12DD" w:rsidR="001D249D" w:rsidRDefault="00AD5B8A" w:rsidP="00AD5B8A">
      <w:pPr>
        <w:pStyle w:val="ZARTzmartartykuempunktem"/>
      </w:pPr>
      <w:r>
        <w:t>„Art. 39d. 1</w:t>
      </w:r>
      <w:r w:rsidRPr="00B32308">
        <w:t>. Kierownik jednostki organizacyjnej Straży Granicznej, a w komórce</w:t>
      </w:r>
      <w:r>
        <w:t xml:space="preserve"> organizacyjnej K</w:t>
      </w:r>
      <w:r w:rsidR="000B0949">
        <w:t xml:space="preserve">omendy </w:t>
      </w:r>
      <w:r>
        <w:t>G</w:t>
      </w:r>
      <w:r w:rsidR="000B0949">
        <w:t xml:space="preserve">łównej </w:t>
      </w:r>
      <w:r>
        <w:t>kierownik tej komórki, ma obowiązek niedopuszczenia podległego mu funkcjonariusza do służby w przypadku</w:t>
      </w:r>
      <w:r w:rsidR="001D249D">
        <w:t>:</w:t>
      </w:r>
    </w:p>
    <w:p w14:paraId="4AB8939D" w14:textId="77777777" w:rsidR="001D249D" w:rsidRDefault="001D249D" w:rsidP="00450CB0">
      <w:pPr>
        <w:pStyle w:val="ZPKTzmpktartykuempunktem"/>
      </w:pPr>
      <w:r>
        <w:lastRenderedPageBreak/>
        <w:t>1)</w:t>
      </w:r>
      <w:r w:rsidR="00AD5B8A">
        <w:t xml:space="preserve"> stawienia się przez niego do służby w stanie nietrzeźwości albo po użyciu alkoholu</w:t>
      </w:r>
      <w:r>
        <w:t xml:space="preserve">, </w:t>
      </w:r>
      <w:r w:rsidRPr="0036478A">
        <w:t xml:space="preserve">w rozumieniu odpowiednio art. 46 ust. 2 </w:t>
      </w:r>
      <w:r>
        <w:t>albo</w:t>
      </w:r>
      <w:r w:rsidRPr="0036478A">
        <w:t xml:space="preserve"> 3 ustawy z dnia 26 października 1982 r. o wychowaniu w trzeźwości i przeciwdziałaniu alkoholizmowi</w:t>
      </w:r>
      <w:r>
        <w:t xml:space="preserve"> (Dz. U. z 2021 r. poz. 1119),</w:t>
      </w:r>
      <w:r w:rsidR="00AD5B8A">
        <w:t xml:space="preserve"> lub po użyciu podobnie działającego środka, pełnienia jej w takim stanie, spożywania alkoholu lub używania podobnie działającego środka w czasie służby</w:t>
      </w:r>
      <w:r>
        <w:t xml:space="preserve"> albo</w:t>
      </w:r>
    </w:p>
    <w:p w14:paraId="28FD17FE" w14:textId="44432A66" w:rsidR="00AD5B8A" w:rsidRDefault="001D249D" w:rsidP="00450CB0">
      <w:pPr>
        <w:pStyle w:val="ZPKTzmpktartykuempunktem"/>
      </w:pPr>
      <w:r>
        <w:t>2) uzasadnionego podejrzenia, że zachodzą okoliczności, o których mowa w pkt 1</w:t>
      </w:r>
      <w:r w:rsidR="00AD5B8A">
        <w:t>.</w:t>
      </w:r>
    </w:p>
    <w:p w14:paraId="108E3E39" w14:textId="77777777" w:rsidR="00AD5B8A" w:rsidRPr="00B32308" w:rsidRDefault="00AD5B8A" w:rsidP="00AD5B8A">
      <w:pPr>
        <w:pStyle w:val="ZUSTzmustartykuempunktem"/>
      </w:pPr>
      <w:r>
        <w:t>2. W przypadku gdy niedopuszczenie funkcjonariusza do służby, o którym mowa</w:t>
      </w:r>
      <w:r>
        <w:br/>
        <w:t xml:space="preserve">w ust. 1, </w:t>
      </w:r>
      <w:r w:rsidRPr="00B32308">
        <w:t>dotyczy kierownika jednostki organizacyjnej Straży Granicznej, obowiązki związane z niedopuszczeniem go do służby realizuje jego przełożony.</w:t>
      </w:r>
    </w:p>
    <w:p w14:paraId="3BF5C71B" w14:textId="1956B792" w:rsidR="00AD5B8A" w:rsidRPr="00B32308" w:rsidRDefault="00AD5B8A" w:rsidP="00AD5B8A">
      <w:pPr>
        <w:pStyle w:val="ZUSTzmustartykuempunktem"/>
      </w:pPr>
      <w:r w:rsidRPr="00B32308">
        <w:t xml:space="preserve">3.  </w:t>
      </w:r>
      <w:r w:rsidR="00F15E14">
        <w:t>K</w:t>
      </w:r>
      <w:r w:rsidRPr="00B32308">
        <w:t>ierownik jednostki organizacyjnej Straży Granicznej albo komórki organizacyjnej K</w:t>
      </w:r>
      <w:r w:rsidR="00F15E14">
        <w:t xml:space="preserve">omendy </w:t>
      </w:r>
      <w:r w:rsidRPr="00B32308">
        <w:t>G</w:t>
      </w:r>
      <w:r w:rsidR="00F15E14">
        <w:t>łównej</w:t>
      </w:r>
      <w:r w:rsidRPr="00B32308">
        <w:t>, w której funkcjonariusz pełni służbę, informuje funkcjonariusza o okolicznościach stanowiących podstawę niedopuszczenia go do służby.</w:t>
      </w:r>
    </w:p>
    <w:p w14:paraId="5EE42BB3" w14:textId="086A546B" w:rsidR="00AD5B8A" w:rsidRDefault="00AD5B8A" w:rsidP="00AD5B8A">
      <w:pPr>
        <w:pStyle w:val="ZUSTzmustartykuempunktem"/>
      </w:pPr>
      <w:r w:rsidRPr="00B32308">
        <w:t>4. W celu weryfikacji istnienia przesłanek uzasadniających niedopuszczenie funkcjonariusza do służby kierownik jednostki organizacyjnej Straży Granicznej wobec podległych funkcjonariuszy lub osoba przez niego upoważniona, przełożony funkcjonariusza lub</w:t>
      </w:r>
      <w:r>
        <w:t xml:space="preserve"> funkcjonariusz pełniący służbę w BSWSG, zwani dalej „zarządz</w:t>
      </w:r>
      <w:r w:rsidR="001D249D">
        <w:t>ającym</w:t>
      </w:r>
      <w:r>
        <w:t xml:space="preserve"> bada</w:t>
      </w:r>
      <w:r w:rsidR="001D249D">
        <w:t>nia</w:t>
      </w:r>
      <w:r>
        <w:t>”, są uprawnieni do wydania polecenia poddania się przez funkcjonariusza badaniu na zawartość w organizmie alkoholu lub</w:t>
      </w:r>
      <w:r w:rsidR="00F15E14">
        <w:t xml:space="preserve"> badaniu na obecność w organizmie</w:t>
      </w:r>
      <w:r>
        <w:t xml:space="preserve"> innego podobnie działającego środka.</w:t>
      </w:r>
    </w:p>
    <w:p w14:paraId="726D6A82" w14:textId="2FD7D10F" w:rsidR="00AD5B8A" w:rsidRDefault="00AD5B8A" w:rsidP="00AD5B8A">
      <w:pPr>
        <w:pStyle w:val="ZUSTzmustartykuempunktem"/>
      </w:pPr>
      <w:r>
        <w:t>5. Funkcjonariusz pełniący służbę w BSWSG</w:t>
      </w:r>
      <w:r w:rsidR="00B008C2">
        <w:t>, w celu umożliwienia realizacji obowiązku, o którym mowa w ust. 1 lub 2,</w:t>
      </w:r>
      <w:r>
        <w:t xml:space="preserve"> bezpośrednio przed wydaniem polecenia, o którym mowa w ust. 4, o zamiarze wydania takiego polecenia </w:t>
      </w:r>
      <w:r w:rsidR="00B008C2">
        <w:t xml:space="preserve">zawiadamia </w:t>
      </w:r>
      <w:r>
        <w:t>właściwego kierownika</w:t>
      </w:r>
      <w:r w:rsidR="00B008C2">
        <w:t>, a</w:t>
      </w:r>
      <w:r>
        <w:t xml:space="preserve"> w przypadku kierownika jednostki organizacyjnej Straży Granicznej </w:t>
      </w:r>
      <w:r w:rsidR="00B008C2">
        <w:t xml:space="preserve">– </w:t>
      </w:r>
      <w:r>
        <w:t>jego przełożonego.</w:t>
      </w:r>
    </w:p>
    <w:p w14:paraId="6A9C006C" w14:textId="02E48CBB" w:rsidR="00AD5B8A" w:rsidRDefault="00AD5B8A" w:rsidP="00AD5B8A">
      <w:pPr>
        <w:pStyle w:val="ZUSTzmustartykuempunktem"/>
      </w:pPr>
      <w:r>
        <w:t xml:space="preserve">6. Funkcjonariusz ma obowiązek poddać się badaniu, o którym mowa w ust. 4, na polecenie </w:t>
      </w:r>
      <w:r w:rsidR="001D249D">
        <w:t>zarządzającego badania</w:t>
      </w:r>
      <w:r>
        <w:t xml:space="preserve"> oraz umożliwić jego przeprowadzenie. </w:t>
      </w:r>
    </w:p>
    <w:p w14:paraId="7DC93188" w14:textId="2ED925E3" w:rsidR="00AD5B8A" w:rsidRDefault="00AD5B8A" w:rsidP="00AD5B8A">
      <w:pPr>
        <w:pStyle w:val="ZUSTzmustartykuempunktem"/>
      </w:pPr>
      <w:r>
        <w:t>7. Badanie, o którym mowa w ust. 4, może obejmować odpowiednio przy badaniu na zawartość w organizmie:</w:t>
      </w:r>
    </w:p>
    <w:p w14:paraId="2A7E29BD" w14:textId="77777777" w:rsidR="00AD5B8A" w:rsidRDefault="00AD5B8A" w:rsidP="00AD5B8A">
      <w:pPr>
        <w:pStyle w:val="ZPKTzmpktartykuempunktem"/>
      </w:pPr>
      <w:r>
        <w:t>1)</w:t>
      </w:r>
      <w:r>
        <w:tab/>
        <w:t>alkoholu – badanie wydychanego powietrza lub badanie krwi;</w:t>
      </w:r>
    </w:p>
    <w:p w14:paraId="451410E6" w14:textId="77777777" w:rsidR="00AD5B8A" w:rsidRDefault="00AD5B8A" w:rsidP="00AD5B8A">
      <w:pPr>
        <w:pStyle w:val="ZPKTzmpktartykuempunktem"/>
      </w:pPr>
      <w:r>
        <w:t>2)</w:t>
      </w:r>
      <w:r>
        <w:tab/>
        <w:t>środka działającego podobnie do alkoholu – badanie:</w:t>
      </w:r>
    </w:p>
    <w:p w14:paraId="2DD92E35" w14:textId="77777777" w:rsidR="00AD5B8A" w:rsidRDefault="00AD5B8A" w:rsidP="00AD5B8A">
      <w:pPr>
        <w:pStyle w:val="ZLITwPKTzmlitwpktartykuempunktem"/>
      </w:pPr>
      <w:r>
        <w:t>a)</w:t>
      </w:r>
      <w:r>
        <w:tab/>
        <w:t>śliny,</w:t>
      </w:r>
    </w:p>
    <w:p w14:paraId="7FCE7B3F" w14:textId="77777777" w:rsidR="00AD5B8A" w:rsidRDefault="00AD5B8A" w:rsidP="00AD5B8A">
      <w:pPr>
        <w:pStyle w:val="ZLITwPKTzmlitwpktartykuempunktem"/>
      </w:pPr>
      <w:r>
        <w:lastRenderedPageBreak/>
        <w:t>b)</w:t>
      </w:r>
      <w:r>
        <w:tab/>
        <w:t>krwi,</w:t>
      </w:r>
    </w:p>
    <w:p w14:paraId="2F5B117B" w14:textId="77777777" w:rsidR="00AD5B8A" w:rsidRDefault="00AD5B8A" w:rsidP="00AD5B8A">
      <w:pPr>
        <w:pStyle w:val="ZLITwPKTzmlitwpktartykuempunktem"/>
      </w:pPr>
      <w:r>
        <w:t>c)</w:t>
      </w:r>
      <w:r>
        <w:tab/>
        <w:t>moczu,</w:t>
      </w:r>
    </w:p>
    <w:p w14:paraId="53BA5D3F" w14:textId="77777777" w:rsidR="00AD5B8A" w:rsidRDefault="00AD5B8A" w:rsidP="00AD5B8A">
      <w:pPr>
        <w:pStyle w:val="ZLITwPKTzmlitwpktartykuempunktem"/>
      </w:pPr>
      <w:r>
        <w:t>d)</w:t>
      </w:r>
      <w:r>
        <w:tab/>
        <w:t>potu.</w:t>
      </w:r>
    </w:p>
    <w:p w14:paraId="2F981141" w14:textId="14F78EAB" w:rsidR="00AD5B8A" w:rsidRDefault="00AD5B8A" w:rsidP="00AD5B8A">
      <w:pPr>
        <w:pStyle w:val="ZUSTzmustartykuempunktem"/>
      </w:pPr>
      <w:r>
        <w:t>8. Badanie krwi</w:t>
      </w:r>
      <w:r w:rsidR="003E7405">
        <w:t>, o którym mowa w ust. 7 pkt 1,</w:t>
      </w:r>
      <w:r>
        <w:t xml:space="preserve"> przeprowadza się</w:t>
      </w:r>
      <w:r w:rsidR="003E7405">
        <w:t>,</w:t>
      </w:r>
      <w:r>
        <w:t xml:space="preserve"> jeżeli:</w:t>
      </w:r>
    </w:p>
    <w:p w14:paraId="77DABC82" w14:textId="77777777" w:rsidR="00AD5B8A" w:rsidRDefault="00AD5B8A" w:rsidP="00AD5B8A">
      <w:pPr>
        <w:pStyle w:val="ZPKTzmpktartykuempunktem"/>
      </w:pPr>
      <w:r>
        <w:t>1)</w:t>
      </w:r>
      <w:r>
        <w:tab/>
        <w:t>funkcjonariusz odmawia poddania się badaniu wydychanego powietrza;</w:t>
      </w:r>
    </w:p>
    <w:p w14:paraId="1D7EB586" w14:textId="7F1D8D62" w:rsidR="00AD5B8A" w:rsidRDefault="00AD5B8A" w:rsidP="00AD5B8A">
      <w:pPr>
        <w:pStyle w:val="ZPKTzmpktartykuempunktem"/>
      </w:pPr>
      <w:r>
        <w:t>2)</w:t>
      </w:r>
      <w:r>
        <w:tab/>
        <w:t>funkcjonariusz, pomimo przeprowadzenia badania wydychanego powietrza żąda badania krwi;</w:t>
      </w:r>
    </w:p>
    <w:p w14:paraId="2106978B" w14:textId="77777777" w:rsidR="00AD5B8A" w:rsidRDefault="00AD5B8A" w:rsidP="00AD5B8A">
      <w:pPr>
        <w:pStyle w:val="ZPKTzmpktartykuempunktem"/>
      </w:pPr>
      <w:r>
        <w:t>3)</w:t>
      </w:r>
      <w:r>
        <w:tab/>
        <w:t>stan funkcjonariusza, w szczególności wynikający ze spożycia alkoholu, choroby układu oddechowego lub innych przyczyn, uniemożliwia przeprowadzenie badania wydychanego powietrza;</w:t>
      </w:r>
    </w:p>
    <w:p w14:paraId="14F07C60" w14:textId="2BC5DFAA" w:rsidR="00AD5B8A" w:rsidRDefault="00AD5B8A" w:rsidP="00AD5B8A">
      <w:pPr>
        <w:pStyle w:val="ZPKTzmpktartykuempunktem"/>
      </w:pPr>
      <w:r>
        <w:t>4)</w:t>
      </w:r>
      <w:r>
        <w:tab/>
        <w:t>wystąpił brak wskazania stężenia alkoholu w wydychanym powietrzu spowodowany przekroczeniem zakresu pomiarowego</w:t>
      </w:r>
      <w:r w:rsidR="003E7405">
        <w:t xml:space="preserve"> urządzenia wykorzystywanego do pomiaru</w:t>
      </w:r>
      <w:r>
        <w:t>.</w:t>
      </w:r>
    </w:p>
    <w:p w14:paraId="4A1F8907" w14:textId="39370949" w:rsidR="003E7405" w:rsidRPr="000E0DC5" w:rsidRDefault="002249EA" w:rsidP="003E7405">
      <w:pPr>
        <w:pStyle w:val="ZUSTzmustartykuempunktem"/>
      </w:pPr>
      <w:r>
        <w:t>9</w:t>
      </w:r>
      <w:r w:rsidR="003E7405" w:rsidRPr="000E0DC5">
        <w:t>. Badani</w:t>
      </w:r>
      <w:r w:rsidR="003E7405">
        <w:t>a, o których mowa w ust. 7 pkt 2 lit. b lub c,</w:t>
      </w:r>
      <w:r w:rsidR="003E7405" w:rsidRPr="000E0DC5">
        <w:t xml:space="preserve"> przeprowadza się</w:t>
      </w:r>
      <w:r w:rsidR="003E7405">
        <w:t>,</w:t>
      </w:r>
      <w:r w:rsidR="003E7405" w:rsidRPr="000E0DC5">
        <w:t xml:space="preserve"> jeżeli:</w:t>
      </w:r>
    </w:p>
    <w:p w14:paraId="36D8A2FE" w14:textId="2878014B" w:rsidR="003E7405" w:rsidRPr="000E0DC5" w:rsidRDefault="003E7405" w:rsidP="003E7405">
      <w:pPr>
        <w:pStyle w:val="ZPKTzmpktartykuempunktem"/>
      </w:pPr>
      <w:r w:rsidRPr="000E0DC5">
        <w:t>1)</w:t>
      </w:r>
      <w:r w:rsidRPr="000E0DC5">
        <w:tab/>
      </w:r>
      <w:r w:rsidR="00047F57">
        <w:t>funkcjonariusz</w:t>
      </w:r>
      <w:r w:rsidRPr="000E0DC5">
        <w:t xml:space="preserve"> odmawia poddania się badaniu</w:t>
      </w:r>
      <w:r>
        <w:t>, o którym mowa w ust. 7 pkt 2 lit. a lub d</w:t>
      </w:r>
      <w:r w:rsidRPr="000E0DC5">
        <w:t>;</w:t>
      </w:r>
    </w:p>
    <w:p w14:paraId="2FF1AEC2" w14:textId="369BB6E7" w:rsidR="003E7405" w:rsidRPr="000E0DC5" w:rsidRDefault="003E7405" w:rsidP="003E7405">
      <w:pPr>
        <w:pStyle w:val="ZPKTzmpktartykuempunktem"/>
      </w:pPr>
      <w:r w:rsidRPr="000E0DC5">
        <w:t>2)</w:t>
      </w:r>
      <w:r w:rsidRPr="000E0DC5">
        <w:tab/>
      </w:r>
      <w:r w:rsidR="00047F57">
        <w:t>funkcjonariusz</w:t>
      </w:r>
      <w:r w:rsidRPr="000E0DC5">
        <w:t xml:space="preserve">, pomimo przeprowadzenia badania, o którym mowa w ust. 7 pkt 2 lit. a </w:t>
      </w:r>
      <w:r>
        <w:t>lub</w:t>
      </w:r>
      <w:r w:rsidRPr="000E0DC5">
        <w:t xml:space="preserve"> d, żąda badania krwi</w:t>
      </w:r>
      <w:r>
        <w:t xml:space="preserve"> lub moczu</w:t>
      </w:r>
      <w:r w:rsidRPr="000E0DC5">
        <w:t>;</w:t>
      </w:r>
    </w:p>
    <w:p w14:paraId="5E905198" w14:textId="6122485C" w:rsidR="00A24D55" w:rsidRDefault="003E7405" w:rsidP="003E7405">
      <w:pPr>
        <w:pStyle w:val="ZPKTzmpktartykuempunktem"/>
      </w:pPr>
      <w:r w:rsidRPr="000E0DC5">
        <w:t>3)</w:t>
      </w:r>
      <w:r w:rsidRPr="000E0DC5">
        <w:tab/>
        <w:t xml:space="preserve">stan </w:t>
      </w:r>
      <w:r w:rsidR="00047F57">
        <w:t>funkcjonariusza</w:t>
      </w:r>
      <w:r w:rsidRPr="000E0DC5">
        <w:t xml:space="preserve"> uniemożliwia przeprowadzenie badania</w:t>
      </w:r>
      <w:r>
        <w:t>,</w:t>
      </w:r>
      <w:r w:rsidRPr="000E0DC5">
        <w:t xml:space="preserve"> </w:t>
      </w:r>
      <w:r>
        <w:t>o którym mowa w ust. 7 pkt 2 lit. a lub d</w:t>
      </w:r>
      <w:r w:rsidRPr="000E0DC5">
        <w:t>.</w:t>
      </w:r>
    </w:p>
    <w:p w14:paraId="68E03049" w14:textId="7B3ED5D3" w:rsidR="00AD5B8A" w:rsidRDefault="002249EA" w:rsidP="00AD5B8A">
      <w:pPr>
        <w:pStyle w:val="ZUSTzmustartykuempunktem"/>
      </w:pPr>
      <w:r>
        <w:t>10</w:t>
      </w:r>
      <w:r w:rsidR="00AD5B8A">
        <w:t>. Czynności związane z pobraniem materiału biologicznego do badań, o których mowa ust. 4:</w:t>
      </w:r>
    </w:p>
    <w:p w14:paraId="7BA9504F" w14:textId="77777777" w:rsidR="00AD5B8A" w:rsidRDefault="00AD5B8A" w:rsidP="00AD5B8A">
      <w:pPr>
        <w:pStyle w:val="ZPKTzmpktartykuempunktem"/>
      </w:pPr>
      <w:r>
        <w:t>1)</w:t>
      </w:r>
      <w:r>
        <w:tab/>
        <w:t>odbywają się w warunkach oraz w miejscu zapewniającym poszanowanie godności i intymności funkcjonariusza, od którego pobiera się materiał do badań;</w:t>
      </w:r>
    </w:p>
    <w:p w14:paraId="297AE734" w14:textId="349DE8C7" w:rsidR="00AD5B8A" w:rsidRDefault="00AD5B8A" w:rsidP="00AD5B8A">
      <w:pPr>
        <w:pStyle w:val="ZPKTzmpktartykuempunktem"/>
      </w:pPr>
      <w:r>
        <w:t>2)</w:t>
      </w:r>
      <w:r>
        <w:tab/>
        <w:t xml:space="preserve">w postaci krwi – </w:t>
      </w:r>
      <w:r w:rsidR="00E7441B">
        <w:t xml:space="preserve">są </w:t>
      </w:r>
      <w:r>
        <w:t>przeprowadzane przez osobę posiadającą odpowiednie kwalifikacje zawodowe;</w:t>
      </w:r>
    </w:p>
    <w:p w14:paraId="66B97EED" w14:textId="77777777" w:rsidR="00A24D55" w:rsidRDefault="00AD5B8A" w:rsidP="00AD5B8A">
      <w:pPr>
        <w:pStyle w:val="ZPKTzmpktartykuempunktem"/>
      </w:pPr>
      <w:r>
        <w:t>3)</w:t>
      </w:r>
      <w:r>
        <w:tab/>
        <w:t>w postaci moczu lub potu – odbywają się w obecności osoby</w:t>
      </w:r>
      <w:r w:rsidR="00A24D55">
        <w:t xml:space="preserve"> tej samej płci co funkcjonariusz, od którego pobiera się materiał biologiczny do badań:</w:t>
      </w:r>
    </w:p>
    <w:p w14:paraId="59C12B8B" w14:textId="28F7EE24" w:rsidR="00A24D55" w:rsidRDefault="00A24D55" w:rsidP="00450CB0">
      <w:pPr>
        <w:pStyle w:val="ZLITwPKTzmlitwpktartykuempunktem"/>
      </w:pPr>
      <w:r>
        <w:t>a)</w:t>
      </w:r>
      <w:r w:rsidR="00AD5B8A">
        <w:t xml:space="preserve"> o której mowa w pkt 2</w:t>
      </w:r>
      <w:r>
        <w:t>,</w:t>
      </w:r>
    </w:p>
    <w:p w14:paraId="6B047D25" w14:textId="48B7A859" w:rsidR="00AD5B8A" w:rsidRDefault="00A24D55" w:rsidP="00450CB0">
      <w:pPr>
        <w:pStyle w:val="ZLITwPKTzmlitwpktartykuempunktem"/>
      </w:pPr>
      <w:r>
        <w:t xml:space="preserve">b) </w:t>
      </w:r>
      <w:r w:rsidR="00AD5B8A">
        <w:t xml:space="preserve">wskazanej przez </w:t>
      </w:r>
      <w:r>
        <w:t>zarządzającego badania – w przypadku braku możliwości zapewnienia obecności osoby, o której mowa w pkt 2</w:t>
      </w:r>
      <w:r w:rsidR="00AD5B8A">
        <w:t>.</w:t>
      </w:r>
    </w:p>
    <w:p w14:paraId="2641EAAE" w14:textId="48C22DFB" w:rsidR="00AD5B8A" w:rsidRDefault="002249EA" w:rsidP="00AD5B8A">
      <w:pPr>
        <w:pStyle w:val="ZUSTzmustartykuempunktem"/>
      </w:pPr>
      <w:r>
        <w:lastRenderedPageBreak/>
        <w:t>11</w:t>
      </w:r>
      <w:r w:rsidR="00AD5B8A">
        <w:t xml:space="preserve">. W przypadku powzięcia uzasadnionego podejrzenia, że pobranie krwi może spowodować zagrożenie życia lub zdrowia funkcjonariusza, decyzję o przeprowadzeniu badania krwi podejmuje lekarz. </w:t>
      </w:r>
    </w:p>
    <w:p w14:paraId="49D4E0F7" w14:textId="618B746F" w:rsidR="00AD5B8A" w:rsidRDefault="002249EA" w:rsidP="00AD5B8A">
      <w:pPr>
        <w:pStyle w:val="ZUSTzmustartykuempunktem"/>
      </w:pPr>
      <w:r>
        <w:t>12</w:t>
      </w:r>
      <w:r w:rsidR="00AD5B8A">
        <w:t>. W przypadku poddania funkcjonariusza badaniu w celu</w:t>
      </w:r>
      <w:r w:rsidR="00E7441B">
        <w:t>,</w:t>
      </w:r>
      <w:r w:rsidR="00AD5B8A">
        <w:t xml:space="preserve"> o którym mowa </w:t>
      </w:r>
      <w:r w:rsidR="00AD5B8A">
        <w:br/>
        <w:t>w ust. 4, niedopuszczenie do służby trwa do czasu uzyskania wyniku badania wykluczającego w odniesieniu do funkcjonariusza poddanego badaniu:</w:t>
      </w:r>
    </w:p>
    <w:p w14:paraId="06C72FB6" w14:textId="3DFEBA77" w:rsidR="00AD5B8A" w:rsidRDefault="00AD5B8A" w:rsidP="00AD5B8A">
      <w:pPr>
        <w:pStyle w:val="ZPKTzmpktartykuempunktem"/>
      </w:pPr>
      <w:r>
        <w:t>1)</w:t>
      </w:r>
      <w:r>
        <w:tab/>
        <w:t>stan nietrzeźwości albo stan po użyciu alkoholu, lub</w:t>
      </w:r>
    </w:p>
    <w:p w14:paraId="227E13A3" w14:textId="02E07F7A" w:rsidR="00AD5B8A" w:rsidRDefault="00AD5B8A" w:rsidP="00AD5B8A">
      <w:pPr>
        <w:pStyle w:val="ZPKTzmpktartykuempunktem"/>
      </w:pPr>
      <w:r>
        <w:t>2)</w:t>
      </w:r>
      <w:r>
        <w:tab/>
      </w:r>
      <w:r w:rsidR="00BC4182">
        <w:t xml:space="preserve">obecność w organizmie </w:t>
      </w:r>
      <w:r>
        <w:t>środka działającego podobnie do alkoholu</w:t>
      </w:r>
    </w:p>
    <w:p w14:paraId="59C428BC" w14:textId="79872397" w:rsidR="00AD5B8A" w:rsidRDefault="00BC4182" w:rsidP="00AD5B8A">
      <w:pPr>
        <w:pStyle w:val="ZCZWSPPKTzmczciwsppktartykuempunktem"/>
      </w:pPr>
      <w:r>
        <w:t>–</w:t>
      </w:r>
      <w:r w:rsidR="00AD5B8A">
        <w:t xml:space="preserve"> nie dłużej jednak niż do końca służby wynikającej z obowiązującego rozkładu czasu służby.</w:t>
      </w:r>
    </w:p>
    <w:p w14:paraId="555B89F0" w14:textId="0A76E721" w:rsidR="00AD5B8A" w:rsidRDefault="002249EA" w:rsidP="00AD5B8A">
      <w:pPr>
        <w:pStyle w:val="ZUSTzmustartykuempunktem"/>
      </w:pPr>
      <w:r>
        <w:t>13</w:t>
      </w:r>
      <w:r w:rsidR="00AD5B8A">
        <w:t>. W przypadku niedopuszczenia funkcjonariusza do służby, o którym mowa w ust. 1, do uposażenia funkcjonariusza za ten okres stosuje się odpowiednio przepis</w:t>
      </w:r>
      <w:r w:rsidR="00E7441B">
        <w:t>y</w:t>
      </w:r>
      <w:r w:rsidR="00AD5B8A">
        <w:t xml:space="preserve"> art. 125f ust. 1 i 4 oraz art. 130 ust. 1</w:t>
      </w:r>
      <w:r w:rsidR="00BC4182">
        <w:t>–</w:t>
      </w:r>
      <w:r w:rsidR="00AD5B8A">
        <w:t>3.</w:t>
      </w:r>
    </w:p>
    <w:p w14:paraId="588A545F" w14:textId="0E8D9ABC" w:rsidR="001A3AF8" w:rsidRDefault="002249EA" w:rsidP="001A3AF8">
      <w:pPr>
        <w:pStyle w:val="ZUSTzmustartykuempunktem"/>
      </w:pPr>
      <w:r>
        <w:t>14</w:t>
      </w:r>
      <w:r w:rsidR="00AD5B8A">
        <w:t>. </w:t>
      </w:r>
      <w:r w:rsidR="001A3AF8">
        <w:t>Przebieg badań, o których mowa w ust. 7, dokumentuje się z uwzględnieniem:</w:t>
      </w:r>
    </w:p>
    <w:p w14:paraId="4DD3A43E" w14:textId="77777777" w:rsidR="001A3AF8" w:rsidRDefault="001A3AF8" w:rsidP="001A3AF8">
      <w:pPr>
        <w:pStyle w:val="ZPKTzmpktartykuempunktem"/>
      </w:pPr>
      <w:r>
        <w:t>1) daty, godziny i minuty oraz miejsca przeprowadzenia badania;</w:t>
      </w:r>
    </w:p>
    <w:p w14:paraId="4B50AF4C" w14:textId="77777777" w:rsidR="001A3AF8" w:rsidRDefault="001A3AF8" w:rsidP="001A3AF8">
      <w:pPr>
        <w:pStyle w:val="ZPKTzmpktartykuempunktem"/>
      </w:pPr>
      <w:r>
        <w:t>2) wyniku badania;</w:t>
      </w:r>
    </w:p>
    <w:p w14:paraId="7161C91A" w14:textId="6975C52F" w:rsidR="001A3AF8" w:rsidRDefault="001A3AF8" w:rsidP="001A3AF8">
      <w:pPr>
        <w:pStyle w:val="ZPKTzmpktartykuempunktem"/>
      </w:pPr>
      <w:r>
        <w:t xml:space="preserve">3) stopnia, imienia i nazwiska, stanowiska oraz podpisu </w:t>
      </w:r>
      <w:r w:rsidR="00E242B3">
        <w:t>zarządzającego badania</w:t>
      </w:r>
      <w:r>
        <w:t>;</w:t>
      </w:r>
    </w:p>
    <w:p w14:paraId="4F6CEA1F" w14:textId="661A8054" w:rsidR="001A3AF8" w:rsidRDefault="001A3AF8" w:rsidP="001A3AF8">
      <w:pPr>
        <w:pStyle w:val="ZPKTzmpktartykuempunktem"/>
      </w:pPr>
      <w:r>
        <w:t>4) danych osobowych funkcjonariusza</w:t>
      </w:r>
      <w:r w:rsidR="0050314E">
        <w:t>:</w:t>
      </w:r>
    </w:p>
    <w:p w14:paraId="205E94E2" w14:textId="77777777" w:rsidR="001A3AF8" w:rsidRDefault="001A3AF8" w:rsidP="001A3AF8">
      <w:pPr>
        <w:pStyle w:val="ZLITPKTzmpktliter"/>
      </w:pPr>
      <w:r>
        <w:t>a) stopnia, imienia i nazwiska oraz stanowiska,</w:t>
      </w:r>
    </w:p>
    <w:p w14:paraId="125B4F6D" w14:textId="21B9F1B5" w:rsidR="001A3AF8" w:rsidRDefault="001A3AF8" w:rsidP="001A3AF8">
      <w:pPr>
        <w:pStyle w:val="ZLITPKTzmpktliter"/>
      </w:pPr>
      <w:r>
        <w:t xml:space="preserve">b) daty urodzenia, informacji o chorobach, na jakie choruje funkcjonariusz oraz podpisu funkcjonariusza </w:t>
      </w:r>
      <w:r w:rsidR="00DD5BE7">
        <w:t>–</w:t>
      </w:r>
      <w:r>
        <w:t xml:space="preserve"> jeżeli dane te pozyskano w związku z przeprowadzanym badaniem;</w:t>
      </w:r>
    </w:p>
    <w:p w14:paraId="5402C6A3" w14:textId="323C30B0" w:rsidR="001A3AF8" w:rsidRDefault="00451811" w:rsidP="001A3AF8">
      <w:pPr>
        <w:pStyle w:val="ZPKTzmpktartykuempunktem"/>
      </w:pPr>
      <w:r>
        <w:t>5</w:t>
      </w:r>
      <w:r w:rsidR="001A3AF8">
        <w:t>) imienia, nazwiska i podpisu osoby przeprowadzającej badanie;</w:t>
      </w:r>
    </w:p>
    <w:p w14:paraId="098B4458" w14:textId="7AE590B9" w:rsidR="001A3AF8" w:rsidRDefault="00451811" w:rsidP="001A3AF8">
      <w:pPr>
        <w:pStyle w:val="ZPKTzmpktartykuempunktem"/>
      </w:pPr>
      <w:r>
        <w:t>6</w:t>
      </w:r>
      <w:r w:rsidR="001A3AF8">
        <w:t>)  imienia, nazwiska i podpisu osoby, w obecności której przeprowadzano badanie;</w:t>
      </w:r>
    </w:p>
    <w:p w14:paraId="3EC99160" w14:textId="6AAA3865" w:rsidR="001A3AF8" w:rsidRDefault="00451811" w:rsidP="001A3AF8">
      <w:pPr>
        <w:pStyle w:val="ZPKTzmpktartykuempunktem"/>
      </w:pPr>
      <w:r>
        <w:t>7</w:t>
      </w:r>
      <w:r w:rsidR="001A3AF8">
        <w:t>) informacji o objawach lub okolicznościach uzasadniających przeprowadzenie badania oraz dacie, godzinie i minucie ich stwierdzenia;</w:t>
      </w:r>
    </w:p>
    <w:p w14:paraId="55DAEC8F" w14:textId="508C01BD" w:rsidR="001A3AF8" w:rsidRDefault="00451811" w:rsidP="001A3AF8">
      <w:pPr>
        <w:pStyle w:val="ZPKTzmpktartykuempunktem"/>
      </w:pPr>
      <w:r>
        <w:t>8</w:t>
      </w:r>
      <w:r w:rsidR="001A3AF8">
        <w:t>) innych informacji niezbędnych do oceny wiarygodności i poprawności badania;</w:t>
      </w:r>
    </w:p>
    <w:p w14:paraId="4AB21E3D" w14:textId="757A6266" w:rsidR="001A3AF8" w:rsidRDefault="00451811" w:rsidP="001A3AF8">
      <w:pPr>
        <w:pStyle w:val="ZPKTzmpktartykuempunktem"/>
      </w:pPr>
      <w:r>
        <w:t>9</w:t>
      </w:r>
      <w:r w:rsidR="001A3AF8">
        <w:t xml:space="preserve">) w przypadku odstąpienia od pobrania próbek krwi </w:t>
      </w:r>
      <w:r w:rsidR="0050314E">
        <w:t>–</w:t>
      </w:r>
      <w:r w:rsidR="001A3AF8">
        <w:t xml:space="preserve"> informacji o przyczynie odstąpienia. </w:t>
      </w:r>
    </w:p>
    <w:p w14:paraId="2E3EE067" w14:textId="31082A94" w:rsidR="001A3AF8" w:rsidRDefault="002249EA" w:rsidP="001A3AF8">
      <w:pPr>
        <w:pStyle w:val="ZUSTzmustartykuempunktem"/>
      </w:pPr>
      <w:r>
        <w:t>15</w:t>
      </w:r>
      <w:r w:rsidR="001A3AF8">
        <w:t>. W przypadku badań, o których mowa w ust. 7 pkt 1</w:t>
      </w:r>
      <w:r w:rsidR="0050314E">
        <w:t>,</w:t>
      </w:r>
      <w:r w:rsidR="001A3AF8">
        <w:t xml:space="preserve"> poza danymi, o których mowa w ust. </w:t>
      </w:r>
      <w:r>
        <w:t>14</w:t>
      </w:r>
      <w:r w:rsidR="001A3AF8">
        <w:t xml:space="preserve"> pkt 4</w:t>
      </w:r>
      <w:r w:rsidR="0050314E">
        <w:t>,</w:t>
      </w:r>
      <w:r w:rsidR="001A3AF8">
        <w:t xml:space="preserve"> dokumentacja obejmuje również następujące dane osobowe funkcjonariusza: płeć, wzrost, masę ciała </w:t>
      </w:r>
      <w:r w:rsidR="0050314E">
        <w:t>–</w:t>
      </w:r>
      <w:r w:rsidR="001A3AF8">
        <w:t xml:space="preserve"> jeżeli dane te pozyskano w związku z przeprowadzanym badaniem. </w:t>
      </w:r>
    </w:p>
    <w:p w14:paraId="67569B98" w14:textId="0694AE03" w:rsidR="005F5409" w:rsidRDefault="002249EA" w:rsidP="005F5409">
      <w:pPr>
        <w:pStyle w:val="ZUSTzmustartykuempunktem"/>
      </w:pPr>
      <w:r>
        <w:lastRenderedPageBreak/>
        <w:t>16</w:t>
      </w:r>
      <w:r w:rsidR="001A3AF8">
        <w:t xml:space="preserve">. Dokumentację zawierającą wyniki badań </w:t>
      </w:r>
      <w:r w:rsidR="001A3AF8" w:rsidRPr="000E0DC5">
        <w:t xml:space="preserve">przekazuje się niezwłocznie </w:t>
      </w:r>
      <w:r w:rsidR="00E242B3">
        <w:t>zarządzającemu badania</w:t>
      </w:r>
      <w:r w:rsidR="001A3AF8" w:rsidRPr="000E0DC5">
        <w:t>.</w:t>
      </w:r>
      <w:r w:rsidR="0050314E">
        <w:t xml:space="preserve"> </w:t>
      </w:r>
      <w:r w:rsidR="005F5409">
        <w:t>Funkcjonariusz pełniący służbę w BSWSG niezwłocznie przekazuje dokumentację zawierającą wyniki badań przełożonemu, o którym mowa w art. 36 ust. 1.</w:t>
      </w:r>
    </w:p>
    <w:p w14:paraId="05DE4A66" w14:textId="20F9F84B" w:rsidR="00E242B3" w:rsidRPr="0036478A" w:rsidRDefault="002249EA" w:rsidP="00E242B3">
      <w:pPr>
        <w:pStyle w:val="ZUSTzmustartykuempunktem"/>
      </w:pPr>
      <w:r>
        <w:t>17</w:t>
      </w:r>
      <w:r w:rsidR="001A3AF8" w:rsidRPr="000E0DC5">
        <w:t>. </w:t>
      </w:r>
      <w:r w:rsidR="00E242B3" w:rsidRPr="0036478A">
        <w:t xml:space="preserve">Minister właściwy do </w:t>
      </w:r>
      <w:r w:rsidR="00E242B3">
        <w:t>spraw wewnętrznych</w:t>
      </w:r>
      <w:r w:rsidR="00E242B3" w:rsidRPr="0036478A">
        <w:t xml:space="preserve"> w porozumieniu z ministrem właściwym do spraw </w:t>
      </w:r>
      <w:r w:rsidR="00E242B3">
        <w:t>zdrowia</w:t>
      </w:r>
      <w:r w:rsidR="00E242B3" w:rsidRPr="0036478A">
        <w:t xml:space="preserve"> określi, w drodze rozporządzenia: </w:t>
      </w:r>
    </w:p>
    <w:p w14:paraId="3BD8D338" w14:textId="77777777" w:rsidR="00E242B3" w:rsidRPr="0036478A" w:rsidRDefault="00E242B3" w:rsidP="00E242B3">
      <w:pPr>
        <w:pStyle w:val="ZPKTzmpktartykuempunktem"/>
      </w:pPr>
      <w:r w:rsidRPr="0036478A">
        <w:t>1)</w:t>
      </w:r>
      <w:r w:rsidRPr="0036478A">
        <w:tab/>
        <w:t>warunki i metody przeprowadzania badań</w:t>
      </w:r>
      <w:r>
        <w:t>, o których mowa w ust. 4,</w:t>
      </w:r>
    </w:p>
    <w:p w14:paraId="082BCC9C" w14:textId="77777777" w:rsidR="00E242B3" w:rsidRPr="0036478A" w:rsidRDefault="00E242B3" w:rsidP="00E242B3">
      <w:pPr>
        <w:pStyle w:val="ZPKTzmpktartykuempunktem"/>
      </w:pPr>
      <w:r w:rsidRPr="0036478A">
        <w:t>2)</w:t>
      </w:r>
      <w:r w:rsidRPr="0036478A">
        <w:tab/>
        <w:t>sposób dokumentowania badań</w:t>
      </w:r>
      <w:r>
        <w:t>, o których mowa w ust. 4, oraz wzory protokołów z przeprowadzonych badań</w:t>
      </w:r>
      <w:r w:rsidRPr="0036478A">
        <w:t xml:space="preserve">, </w:t>
      </w:r>
    </w:p>
    <w:p w14:paraId="1355382B" w14:textId="77777777" w:rsidR="00E242B3" w:rsidRPr="0036478A" w:rsidRDefault="00E242B3" w:rsidP="00E242B3">
      <w:pPr>
        <w:pStyle w:val="ZPKTzmpktartykuempunktem"/>
      </w:pPr>
      <w:r w:rsidRPr="0036478A">
        <w:t>3)</w:t>
      </w:r>
      <w:r w:rsidRPr="0036478A">
        <w:tab/>
        <w:t xml:space="preserve">wykaz środków działających podobnie do alkoholu </w:t>
      </w:r>
    </w:p>
    <w:p w14:paraId="4239ABD1" w14:textId="540E2100" w:rsidR="006754E8" w:rsidRDefault="00E242B3" w:rsidP="00450CB0">
      <w:pPr>
        <w:pStyle w:val="ZCZWSPPKTzmczciwsppktartykuempunktem"/>
      </w:pPr>
      <w:r w:rsidRPr="0036478A">
        <w:t xml:space="preserve">– </w:t>
      </w:r>
      <w:r w:rsidRPr="000E0DC5">
        <w:t>mając na uwadze potrzebę sprawnego pobrania materiału do badań, sprawnego i prawidłowego przeprowadzania badań</w:t>
      </w:r>
      <w:r>
        <w:t xml:space="preserve"> oraz</w:t>
      </w:r>
      <w:r w:rsidRPr="000E0DC5">
        <w:t xml:space="preserve"> zagwarantowania wiarygodności ich wyników</w:t>
      </w:r>
      <w:r>
        <w:t>, a także</w:t>
      </w:r>
      <w:r w:rsidRPr="000E0DC5">
        <w:t xml:space="preserve"> </w:t>
      </w:r>
      <w:r>
        <w:t>metodykę przeprowadzania takich badań oraz skutki oddziaływania środków działających podobnie do alkoholu na organizm i zapewniając poszanowanie godności funkcjonariusza i zasad ochrony danych osobowych."</w:t>
      </w:r>
      <w:r w:rsidR="006754E8">
        <w:t>;</w:t>
      </w:r>
    </w:p>
    <w:p w14:paraId="0E5CD37B" w14:textId="7CE78CA9" w:rsidR="00AD5B8A" w:rsidRDefault="006754E8" w:rsidP="00450CB0">
      <w:pPr>
        <w:pStyle w:val="PKTpunkt"/>
      </w:pPr>
      <w:r>
        <w:t xml:space="preserve">3) </w:t>
      </w:r>
      <w:r w:rsidRPr="00952D4A">
        <w:t xml:space="preserve">w art. </w:t>
      </w:r>
      <w:r>
        <w:t>7</w:t>
      </w:r>
      <w:r w:rsidR="00D546F6">
        <w:t>5</w:t>
      </w:r>
      <w:r>
        <w:t xml:space="preserve">a ust. 2 </w:t>
      </w:r>
      <w:r w:rsidRPr="00952D4A">
        <w:t xml:space="preserve">wyrazy „ustawy z dnia 26 czerwca 1974 r. </w:t>
      </w:r>
      <w:r>
        <w:t>–</w:t>
      </w:r>
      <w:r w:rsidRPr="00952D4A">
        <w:t xml:space="preserve"> Kodeks pracy (Dz.</w:t>
      </w:r>
      <w:r>
        <w:t xml:space="preserve"> </w:t>
      </w:r>
      <w:r w:rsidRPr="00952D4A">
        <w:t>U. z 2020 r. poz. 1320</w:t>
      </w:r>
      <w:r w:rsidR="00C05281">
        <w:t>,</w:t>
      </w:r>
      <w:r w:rsidRPr="00952D4A">
        <w:t xml:space="preserve"> z 2021 r. poz. 1162</w:t>
      </w:r>
      <w:r w:rsidR="00C05281">
        <w:t xml:space="preserve"> oraz z 2022 r. poz. 655</w:t>
      </w:r>
      <w:r w:rsidRPr="00952D4A">
        <w:t xml:space="preserve">), zwanej dalej „Kodeksem pracy” </w:t>
      </w:r>
      <w:r>
        <w:t>zastępuje się wyrazami „Kodeksu p</w:t>
      </w:r>
      <w:r w:rsidRPr="00952D4A">
        <w:t>racy”</w:t>
      </w:r>
      <w:r w:rsidRPr="00B52A86">
        <w:t>.</w:t>
      </w:r>
      <w:r w:rsidRPr="0067168A">
        <w:t>”</w:t>
      </w:r>
      <w:r w:rsidR="001A3AF8">
        <w:t>.</w:t>
      </w:r>
    </w:p>
    <w:p w14:paraId="0045615E" w14:textId="32FF224D" w:rsidR="00723832" w:rsidRDefault="000D7DF8" w:rsidP="009579E3">
      <w:pPr>
        <w:pStyle w:val="ARTartustawynprozporzdzenia"/>
      </w:pPr>
      <w:r w:rsidRPr="00840AEF">
        <w:rPr>
          <w:rStyle w:val="Ppogrubienie"/>
        </w:rPr>
        <w:t>Art.</w:t>
      </w:r>
      <w:r>
        <w:rPr>
          <w:rStyle w:val="Ppogrubienie"/>
        </w:rPr>
        <w:t> 5</w:t>
      </w:r>
      <w:r w:rsidRPr="00840AEF">
        <w:rPr>
          <w:rStyle w:val="Ppogrubienie"/>
        </w:rPr>
        <w:t>.</w:t>
      </w:r>
      <w:r>
        <w:t> W ustawie z dnia 24 sierpnia 1991 r. o Państwowej Straży Pożarnej (Dz. U. z 2021 r. poz. 1940 i 2490</w:t>
      </w:r>
      <w:r w:rsidRPr="00840AEF">
        <w:t>)</w:t>
      </w:r>
      <w:r w:rsidR="00E122AA">
        <w:t xml:space="preserve"> wprowadza się następujące zmiany</w:t>
      </w:r>
      <w:r w:rsidR="00723832">
        <w:t>:</w:t>
      </w:r>
    </w:p>
    <w:p w14:paraId="3E3FB46D" w14:textId="1945BF0B" w:rsidR="000D7DF8" w:rsidRPr="000D7DF8" w:rsidRDefault="00723832" w:rsidP="00450CB0">
      <w:pPr>
        <w:pStyle w:val="ARTartustawynprozporzdzenia"/>
        <w:ind w:firstLine="0"/>
      </w:pPr>
      <w:r>
        <w:t>1)</w:t>
      </w:r>
      <w:r>
        <w:tab/>
      </w:r>
      <w:r w:rsidR="000D7DF8" w:rsidRPr="000D7DF8">
        <w:t xml:space="preserve">po art. 35 dodaje się art. 35a i </w:t>
      </w:r>
      <w:r w:rsidR="00AD7D76">
        <w:t>art.</w:t>
      </w:r>
      <w:r w:rsidR="000D7DF8" w:rsidRPr="000D7DF8">
        <w:t xml:space="preserve"> 35b w brzmieniu</w:t>
      </w:r>
      <w:r w:rsidR="000D7DF8">
        <w:t>:</w:t>
      </w:r>
    </w:p>
    <w:p w14:paraId="2D6B72BF" w14:textId="67039F6D" w:rsidR="00084F25" w:rsidRPr="00D35CB3" w:rsidRDefault="000D7DF8" w:rsidP="00084F25">
      <w:pPr>
        <w:pStyle w:val="ZARTzmartartykuempunktem"/>
      </w:pPr>
      <w:r>
        <w:t>„Art. 35a</w:t>
      </w:r>
      <w:r w:rsidR="00E74501">
        <w:t>.</w:t>
      </w:r>
      <w:r>
        <w:t xml:space="preserve"> </w:t>
      </w:r>
      <w:r w:rsidR="00084F25">
        <w:t xml:space="preserve">1. </w:t>
      </w:r>
      <w:r w:rsidR="00084F25" w:rsidRPr="00D35CB3">
        <w:t>W okresie obowiązywania stanu zagrożenia epidemicznego, stanu epidemii lub stanu klęski żywiołowej związanej z występowaniem choró</w:t>
      </w:r>
      <w:r w:rsidR="000F3811">
        <w:t>b zakaźnych u ludzi przełożony uprawniony do powołania lub mianowania</w:t>
      </w:r>
      <w:r w:rsidR="002D68A6">
        <w:t xml:space="preserve"> lub osoba przez niego upoważniona mogą</w:t>
      </w:r>
      <w:r w:rsidR="00084F25" w:rsidRPr="00D35CB3">
        <w:t xml:space="preserve"> w celu przeciwdziałania chorobom zakaźnym polecić </w:t>
      </w:r>
      <w:r w:rsidR="000F3811">
        <w:t xml:space="preserve">strażakowi </w:t>
      </w:r>
      <w:r w:rsidR="00084F25" w:rsidRPr="00D35CB3">
        <w:t xml:space="preserve">pełnienie służby przez czas oznaczony poza miejscem jej stałego wykonywania, w szczególności z wykorzystaniem środków bezpośredniego porozumiewania się na odległość (służba pełniona w formie zdalnej). </w:t>
      </w:r>
    </w:p>
    <w:p w14:paraId="0E1DE361" w14:textId="498EBF37" w:rsidR="00084F25" w:rsidRPr="00D35CB3" w:rsidRDefault="00084F25" w:rsidP="00450CB0">
      <w:pPr>
        <w:pStyle w:val="ZUSTzmustartykuempunktem"/>
      </w:pPr>
      <w:r w:rsidRPr="00D35CB3">
        <w:t xml:space="preserve">2. Przełożony, o którym mowa w ust. 1, </w:t>
      </w:r>
      <w:r w:rsidR="00715223">
        <w:t xml:space="preserve">lub osoba przez niego upoważniona </w:t>
      </w:r>
      <w:r w:rsidR="00751FDF">
        <w:t>określa</w:t>
      </w:r>
      <w:r w:rsidR="00715223">
        <w:t>ją</w:t>
      </w:r>
      <w:r w:rsidRPr="00D35CB3">
        <w:t xml:space="preserve"> formę wydawania i cofania polecenia pełnienia służby w formie zdalnej.</w:t>
      </w:r>
    </w:p>
    <w:p w14:paraId="2BA8B97C" w14:textId="11080493" w:rsidR="00084F25" w:rsidRPr="00D35CB3" w:rsidRDefault="00084F25" w:rsidP="00450CB0">
      <w:pPr>
        <w:pStyle w:val="ZUSTzmustartykuempunktem"/>
      </w:pPr>
      <w:r w:rsidRPr="00D35CB3">
        <w:lastRenderedPageBreak/>
        <w:t xml:space="preserve">3. Przełożony, o którym mowa w ust. 1, </w:t>
      </w:r>
      <w:r w:rsidR="00715223" w:rsidRPr="00715223">
        <w:t xml:space="preserve">lub osoba przez niego upoważniona </w:t>
      </w:r>
      <w:r w:rsidRPr="00D35CB3">
        <w:t>w poleceniu pełnienia s</w:t>
      </w:r>
      <w:r w:rsidR="00751FDF">
        <w:t>łużby w formie zdalnej określa</w:t>
      </w:r>
      <w:r w:rsidR="00715223">
        <w:t>ją</w:t>
      </w:r>
      <w:r w:rsidRPr="00D35CB3">
        <w:t xml:space="preserve"> czas i miejsce jej pełnienia oraz spos</w:t>
      </w:r>
      <w:r>
        <w:t xml:space="preserve">ób porozumiewania się </w:t>
      </w:r>
      <w:r w:rsidR="002336A4">
        <w:t>strażaka</w:t>
      </w:r>
      <w:r w:rsidRPr="00D35CB3">
        <w:t xml:space="preserve"> z przełożonym. </w:t>
      </w:r>
    </w:p>
    <w:p w14:paraId="02E09B33" w14:textId="7BA4250F" w:rsidR="00084F25" w:rsidRPr="00D35CB3" w:rsidRDefault="00084F25" w:rsidP="00450CB0">
      <w:pPr>
        <w:pStyle w:val="ZUSTzmustartykuempunktem"/>
      </w:pPr>
      <w:r>
        <w:t xml:space="preserve">4. </w:t>
      </w:r>
      <w:r w:rsidR="00751FDF">
        <w:t>Strażak</w:t>
      </w:r>
      <w:r w:rsidRPr="00D35CB3">
        <w:t xml:space="preserve"> może pełnić służbę w formie zdalnej, jeżeli ma możliwości techniczne oraz lokalowe do jej pełnienia i pozwala na to charakter wykonywanych przez niego zadań.   </w:t>
      </w:r>
    </w:p>
    <w:p w14:paraId="7DAE9C23" w14:textId="632EB05A" w:rsidR="00084F25" w:rsidRPr="00D35CB3" w:rsidRDefault="00084F25" w:rsidP="00450CB0">
      <w:pPr>
        <w:pStyle w:val="ZUSTzmustartykuempunktem"/>
      </w:pPr>
      <w:r w:rsidRPr="00D35CB3">
        <w:t>5. Narzędzia i materiały niezbędne do pełnienia służby w formie zdalnej oraz obsługę logistyczną zapewnia przełożony, o którym mowa w ust. 1.</w:t>
      </w:r>
    </w:p>
    <w:p w14:paraId="2EA8D5CB" w14:textId="4E69EE74" w:rsidR="00084F25" w:rsidRPr="00D35CB3" w:rsidRDefault="00084F25" w:rsidP="00450CB0">
      <w:pPr>
        <w:pStyle w:val="ZUSTzmustartykuempunktem"/>
      </w:pPr>
      <w:r w:rsidRPr="00D35CB3">
        <w:t xml:space="preserve">6. W trakcie służby pełnionej w formie zdalnej </w:t>
      </w:r>
      <w:r w:rsidR="00751FDF">
        <w:t>strażak</w:t>
      </w:r>
      <w:r w:rsidRPr="00D35CB3">
        <w:t xml:space="preserve"> zapewnia poszanowanie i ochronę tajemnic związanych ze służbą oraz danych osobowych. </w:t>
      </w:r>
    </w:p>
    <w:p w14:paraId="1E1E8685" w14:textId="2128891F" w:rsidR="00084F25" w:rsidRPr="00D35CB3" w:rsidRDefault="00084F25" w:rsidP="00450CB0">
      <w:pPr>
        <w:pStyle w:val="ZUSTzmustartykuempunktem"/>
      </w:pPr>
      <w:r w:rsidRPr="00D35CB3">
        <w:t xml:space="preserve">7.  Podczas pełnienia służby w formie zdalnej </w:t>
      </w:r>
      <w:r w:rsidR="00751FDF">
        <w:t>strażak</w:t>
      </w:r>
      <w:r>
        <w:t xml:space="preserve"> </w:t>
      </w:r>
      <w:r w:rsidRPr="00D35CB3">
        <w:t xml:space="preserve"> może używać narzędzi lub materiałów niezapewnionych przez przełożonego, jeżeli:</w:t>
      </w:r>
    </w:p>
    <w:p w14:paraId="141B5185" w14:textId="5456A0D5" w:rsidR="00084F25" w:rsidRPr="00D35CB3" w:rsidRDefault="00084F25" w:rsidP="00084F25">
      <w:pPr>
        <w:pStyle w:val="ZUSTzmustartykuempunktem"/>
      </w:pPr>
      <w:r w:rsidRPr="00D35CB3">
        <w:t>1) narzędzi</w:t>
      </w:r>
      <w:r w:rsidR="002C03BD">
        <w:t>a</w:t>
      </w:r>
      <w:r w:rsidRPr="00D35CB3">
        <w:t xml:space="preserve"> i materiały spełniają  wymagania, o których mowa w ust. 6;</w:t>
      </w:r>
    </w:p>
    <w:p w14:paraId="77130D71" w14:textId="2B212515" w:rsidR="00084F25" w:rsidRPr="00D35CB3" w:rsidRDefault="00084F25" w:rsidP="00084F25">
      <w:pPr>
        <w:pStyle w:val="ZUSTzmustartykuempunktem"/>
      </w:pPr>
      <w:r w:rsidRPr="00D35CB3">
        <w:t>2) narzędzia spełniają wymagania określone w rozdziale IV działu dziesiątego</w:t>
      </w:r>
      <w:r w:rsidR="002D68A6">
        <w:t xml:space="preserve"> </w:t>
      </w:r>
      <w:r w:rsidR="002D68A6" w:rsidRPr="002D68A6">
        <w:t xml:space="preserve">ustawy z dnia 26 czerwca 1974 r. </w:t>
      </w:r>
      <w:r w:rsidR="002D68A6">
        <w:t>–</w:t>
      </w:r>
      <w:r w:rsidRPr="00D35CB3">
        <w:t xml:space="preserve"> Kodeks pracy</w:t>
      </w:r>
      <w:r w:rsidR="00572716">
        <w:t>.</w:t>
      </w:r>
    </w:p>
    <w:p w14:paraId="30F795BF" w14:textId="0107132A" w:rsidR="00084F25" w:rsidRPr="00D35CB3" w:rsidRDefault="00084F25" w:rsidP="00450CB0">
      <w:pPr>
        <w:pStyle w:val="ZUSTzmustartykuempunktem"/>
      </w:pPr>
      <w:r w:rsidRPr="00D35CB3">
        <w:t>8.</w:t>
      </w:r>
      <w:r w:rsidRPr="00D35CB3">
        <w:tab/>
        <w:t xml:space="preserve">Na polecenie przełożonego, o którym mowa w ust. 1, </w:t>
      </w:r>
      <w:r w:rsidR="00715223">
        <w:t xml:space="preserve">lub osoby przez niego upoważnionej </w:t>
      </w:r>
      <w:r w:rsidR="00751FDF">
        <w:t>strażak</w:t>
      </w:r>
      <w:r>
        <w:t xml:space="preserve"> </w:t>
      </w:r>
      <w:r w:rsidRPr="00D35CB3">
        <w:t>pełniący służbę w formie zdalnej ma obowiązek prowadzić ewidencję wykonanych czynności, uwzględniającą w szczególności opis tych czynności, a także datę ich wykonania.</w:t>
      </w:r>
      <w:r w:rsidR="00751FDF">
        <w:t xml:space="preserve"> Ewidencję wykonanych czynności strażak </w:t>
      </w:r>
      <w:r w:rsidRPr="00D35CB3">
        <w:t xml:space="preserve">sporządza w formie określonej w poleceniu i z częstotliwością określoną w poleceniu. </w:t>
      </w:r>
    </w:p>
    <w:p w14:paraId="2538973B" w14:textId="775B0ED6" w:rsidR="00084F25" w:rsidRPr="00D35CB3" w:rsidRDefault="00084F25" w:rsidP="00450CB0">
      <w:pPr>
        <w:pStyle w:val="ZUSTzmustartykuempunktem"/>
      </w:pPr>
      <w:r w:rsidRPr="00D35CB3">
        <w:t>9.</w:t>
      </w:r>
      <w:r w:rsidRPr="00D35CB3">
        <w:tab/>
      </w:r>
      <w:r w:rsidR="00751FDF">
        <w:t>Strażak</w:t>
      </w:r>
      <w:r>
        <w:t xml:space="preserve"> </w:t>
      </w:r>
      <w:r w:rsidRPr="00D35CB3">
        <w:t>ma obowiązek na polecenie przełożonego stawić się w miejscu stałego wykonywania służby.</w:t>
      </w:r>
    </w:p>
    <w:p w14:paraId="070E79EB" w14:textId="0DF424AA" w:rsidR="00084F25" w:rsidRPr="00D35CB3" w:rsidRDefault="00084F25" w:rsidP="00450CB0">
      <w:pPr>
        <w:pStyle w:val="ZUSTzmustartykuempunktem"/>
      </w:pPr>
      <w:r w:rsidRPr="00D35CB3">
        <w:t>10.</w:t>
      </w:r>
      <w:r w:rsidRPr="00D35CB3">
        <w:tab/>
        <w:t xml:space="preserve">Przełożony, o którym mowa w ust. 1, </w:t>
      </w:r>
      <w:r w:rsidR="00715223" w:rsidRPr="00715223">
        <w:t xml:space="preserve">lub osoba przez niego upoważniona </w:t>
      </w:r>
      <w:r w:rsidR="00715223">
        <w:t>mogą</w:t>
      </w:r>
      <w:r w:rsidRPr="00D35CB3">
        <w:t xml:space="preserve"> w każdym czasie cofnąć polecenie pełnienia służby w formie zdalnej.</w:t>
      </w:r>
    </w:p>
    <w:p w14:paraId="5167EAC9" w14:textId="0A09EA28" w:rsidR="00084F25" w:rsidRPr="00D35CB3" w:rsidRDefault="00AA151F" w:rsidP="00084F25">
      <w:pPr>
        <w:pStyle w:val="ZARTzmartartykuempunktem"/>
      </w:pPr>
      <w:r>
        <w:t>Art. 35</w:t>
      </w:r>
      <w:r w:rsidR="00084F25" w:rsidRPr="00D35CB3">
        <w:t xml:space="preserve">b. 1. Przełożony, o którym mowa w art. </w:t>
      </w:r>
      <w:r>
        <w:t>35a</w:t>
      </w:r>
      <w:r w:rsidR="00084F25" w:rsidRPr="00D35CB3">
        <w:t xml:space="preserve"> ust. 1, realizuje w stosunku do </w:t>
      </w:r>
      <w:r>
        <w:t>strażaka</w:t>
      </w:r>
      <w:r w:rsidR="00084F25" w:rsidRPr="00D35CB3">
        <w:t xml:space="preserve"> pełniącego służbę w formie zdalnej ob</w:t>
      </w:r>
      <w:r w:rsidR="00084F25">
        <w:t xml:space="preserve">owiązki określone w art. </w:t>
      </w:r>
      <w:r w:rsidR="00D4614C">
        <w:t xml:space="preserve">29a i art. 42 </w:t>
      </w:r>
      <w:r w:rsidR="00084F25" w:rsidRPr="00D35CB3">
        <w:t>w czasie pełnienia  przez niego służby w formie zdalnej, z wyłączeniem obowiązków określonych w art. 208 § 1, art. 209</w:t>
      </w:r>
      <w:r w:rsidR="00084F25" w:rsidRPr="00D35CB3">
        <w:rPr>
          <w:rStyle w:val="IGindeksgrny"/>
        </w:rPr>
        <w:t>1</w:t>
      </w:r>
      <w:r w:rsidR="00084F25" w:rsidRPr="00D35CB3">
        <w:t>, art. 209</w:t>
      </w:r>
      <w:r w:rsidR="00084F25" w:rsidRPr="00D35CB3">
        <w:rPr>
          <w:rStyle w:val="IGindeksgrny"/>
        </w:rPr>
        <w:t>2</w:t>
      </w:r>
      <w:r w:rsidR="00084F25" w:rsidRPr="00D35CB3">
        <w:t>, art. 209</w:t>
      </w:r>
      <w:hyperlink r:id="rId12" w:anchor="/document/16789274?unitId=art(209(3))&amp;cm=DOCUMENT" w:history="1">
        <w:r w:rsidR="00084F25" w:rsidRPr="00D35CB3">
          <w:rPr>
            <w:rStyle w:val="IGindeksgrny"/>
          </w:rPr>
          <w:t>3</w:t>
        </w:r>
      </w:hyperlink>
      <w:r w:rsidR="00084F25" w:rsidRPr="00D35CB3">
        <w:t xml:space="preserve">, art. 210 § 1–5, art. 212 pkt 1 i 4, art. 213, art. 214 i art. 233 oraz przepisów wykonawczych wydanych na podstawie art. 210 § 6 </w:t>
      </w:r>
      <w:r w:rsidR="00FC493C">
        <w:t xml:space="preserve">ustawy z dnia 26 czerwca 1974 r. – </w:t>
      </w:r>
      <w:r w:rsidR="00084F25" w:rsidRPr="00D35CB3">
        <w:t>Kodeks pracy.</w:t>
      </w:r>
    </w:p>
    <w:p w14:paraId="1AA706A0" w14:textId="66ED224B" w:rsidR="00084F25" w:rsidRPr="00D35CB3" w:rsidRDefault="00084F25" w:rsidP="00084F25">
      <w:pPr>
        <w:pStyle w:val="ZUSTzmustartykuempunktem"/>
      </w:pPr>
      <w:r w:rsidRPr="00D35CB3">
        <w:t xml:space="preserve">2. Przełożony, o którym mowa w art. </w:t>
      </w:r>
      <w:r w:rsidR="00D4614C">
        <w:t>35a ust. 1</w:t>
      </w:r>
      <w:r w:rsidRPr="00D35CB3">
        <w:t xml:space="preserve">, </w:t>
      </w:r>
      <w:r w:rsidR="00FC493C" w:rsidRPr="00FC493C">
        <w:t xml:space="preserve">lub osoba przez niego upoważniona </w:t>
      </w:r>
      <w:r w:rsidRPr="00D35CB3">
        <w:t xml:space="preserve">przed rozpoczęciem przez </w:t>
      </w:r>
      <w:r w:rsidR="00D4614C">
        <w:t>strażaka</w:t>
      </w:r>
      <w:r w:rsidRPr="00D35CB3">
        <w:t xml:space="preserve"> służby pełnionej formie zdalnej przekazuj</w:t>
      </w:r>
      <w:r w:rsidR="005F7649">
        <w:t>ą</w:t>
      </w:r>
      <w:r w:rsidRPr="00D35CB3">
        <w:t xml:space="preserve"> </w:t>
      </w:r>
      <w:r w:rsidR="00D4614C">
        <w:t>strażakowi</w:t>
      </w:r>
      <w:r w:rsidRPr="00D35CB3">
        <w:t xml:space="preserve"> pełniącemu służbę w formie zdalnej  informacje dotyczące:</w:t>
      </w:r>
    </w:p>
    <w:p w14:paraId="14B5E74B" w14:textId="77777777" w:rsidR="00084F25" w:rsidRPr="00D35CB3" w:rsidRDefault="00084F25" w:rsidP="00084F25">
      <w:pPr>
        <w:pStyle w:val="ZPKTzmpktartykuempunktem"/>
      </w:pPr>
      <w:r w:rsidRPr="00D35CB3">
        <w:lastRenderedPageBreak/>
        <w:t>1)     zasad:</w:t>
      </w:r>
    </w:p>
    <w:p w14:paraId="2176E072" w14:textId="2F625891" w:rsidR="00084F25" w:rsidRPr="00D35CB3" w:rsidRDefault="00084F25" w:rsidP="00084F25">
      <w:pPr>
        <w:pStyle w:val="ZLITzmlitartykuempunktem"/>
      </w:pPr>
      <w:r w:rsidRPr="00D35CB3">
        <w:t>a) oraz sposobu właściwej organizacji stanowiska służby</w:t>
      </w:r>
      <w:r w:rsidR="005F7649">
        <w:t xml:space="preserve"> pełnionej</w:t>
      </w:r>
      <w:r w:rsidRPr="00D35CB3">
        <w:t xml:space="preserve"> w formie zdalnej, z uwzględnieniem wymagań ergonomii,</w:t>
      </w:r>
    </w:p>
    <w:p w14:paraId="688D31BB" w14:textId="77DDB37F" w:rsidR="00084F25" w:rsidRPr="00D35CB3" w:rsidRDefault="00084F25" w:rsidP="00084F25">
      <w:pPr>
        <w:pStyle w:val="ZLITzmlitartykuempunktem"/>
      </w:pPr>
      <w:r w:rsidRPr="00D35CB3">
        <w:t xml:space="preserve">b) bezpiecznego i higienicznego wykonywania służby </w:t>
      </w:r>
      <w:r w:rsidR="005F7649">
        <w:t xml:space="preserve">pełnionej </w:t>
      </w:r>
      <w:r w:rsidRPr="00D35CB3">
        <w:t>w formie zdalnej,</w:t>
      </w:r>
    </w:p>
    <w:p w14:paraId="0BB9B53E" w14:textId="77777777" w:rsidR="00084F25" w:rsidRPr="00D35CB3" w:rsidRDefault="00084F25" w:rsidP="00084F25">
      <w:pPr>
        <w:pStyle w:val="ZLITzmlitartykuempunktem"/>
      </w:pPr>
      <w:r w:rsidRPr="00D35CB3">
        <w:t>c) postępowania w sytuacjach awaryjnych stwarzających zagrożenie dla życia lub zdrowia;</w:t>
      </w:r>
    </w:p>
    <w:p w14:paraId="6E6ACAFC" w14:textId="7A1F41EC" w:rsidR="00084F25" w:rsidRPr="00D35CB3" w:rsidRDefault="00084F25" w:rsidP="00084F25">
      <w:pPr>
        <w:pStyle w:val="ZPKTzmpktartykuempunktem"/>
      </w:pPr>
      <w:r w:rsidRPr="00D35CB3">
        <w:t>2) czynności do wykonania po zakończeniu wykonywania służby</w:t>
      </w:r>
      <w:r w:rsidR="00BB696C">
        <w:t xml:space="preserve"> pełnionej</w:t>
      </w:r>
      <w:r w:rsidRPr="00D35CB3">
        <w:t xml:space="preserve"> w formie zdalnej. </w:t>
      </w:r>
    </w:p>
    <w:p w14:paraId="11FA1FFC" w14:textId="07FF6274" w:rsidR="00084F25" w:rsidRPr="00D35CB3" w:rsidRDefault="00084F25" w:rsidP="00084F25">
      <w:pPr>
        <w:pStyle w:val="ZUSTzmustartykuempunktem"/>
      </w:pPr>
      <w:r w:rsidRPr="00D35CB3">
        <w:t xml:space="preserve">3. Przed dopuszczeniem do wykonywania służby </w:t>
      </w:r>
      <w:r w:rsidR="00BB696C">
        <w:t xml:space="preserve">pełnionej </w:t>
      </w:r>
      <w:r w:rsidRPr="00D35CB3">
        <w:t xml:space="preserve">w formie zdalnej </w:t>
      </w:r>
      <w:r w:rsidR="00D4614C">
        <w:t xml:space="preserve">strażak </w:t>
      </w:r>
      <w:r w:rsidRPr="00D35CB3">
        <w:t xml:space="preserve">w oświadczeniu w postaci papierowej lub elektronicznej: </w:t>
      </w:r>
    </w:p>
    <w:p w14:paraId="43A9B288" w14:textId="77777777" w:rsidR="00084F25" w:rsidRPr="00D35CB3" w:rsidRDefault="00084F25" w:rsidP="00084F25">
      <w:pPr>
        <w:pStyle w:val="ZUSTzmustartykuempunktem"/>
      </w:pPr>
      <w:r w:rsidRPr="00D35CB3">
        <w:t>1)   potwierdza:</w:t>
      </w:r>
    </w:p>
    <w:p w14:paraId="6032D6C8" w14:textId="77777777" w:rsidR="00084F25" w:rsidRPr="00D35CB3" w:rsidRDefault="00084F25" w:rsidP="00084F25">
      <w:pPr>
        <w:pStyle w:val="ZUSTzmustartykuempunktem"/>
      </w:pPr>
      <w:r w:rsidRPr="00D35CB3">
        <w:t>a)   zapoznanie się z informacjami, o których mowa w ust. 2,</w:t>
      </w:r>
    </w:p>
    <w:p w14:paraId="1966AC85" w14:textId="1FDF2BAA" w:rsidR="00084F25" w:rsidRPr="00D35CB3" w:rsidRDefault="00084F25" w:rsidP="00084F25">
      <w:pPr>
        <w:pStyle w:val="ZUSTzmustartykuempunktem"/>
      </w:pPr>
      <w:r w:rsidRPr="00D35CB3">
        <w:t>b)   że na stanowisku służby</w:t>
      </w:r>
      <w:r w:rsidR="00BB696C">
        <w:t xml:space="preserve"> pełnionej w formie</w:t>
      </w:r>
      <w:r w:rsidRPr="00D35CB3">
        <w:t xml:space="preserve"> zdalnej w miejscu wskazanym w pol</w:t>
      </w:r>
      <w:r>
        <w:t>eceniu, o którym mowa w art. 3</w:t>
      </w:r>
      <w:r w:rsidR="00D4614C">
        <w:t>5</w:t>
      </w:r>
      <w:r>
        <w:t>a</w:t>
      </w:r>
      <w:r w:rsidRPr="00D35CB3">
        <w:t xml:space="preserve"> ust. 3,  są zapewnione bezpieczne i higieniczne warunki tej służby;</w:t>
      </w:r>
    </w:p>
    <w:p w14:paraId="12F53972" w14:textId="77777777" w:rsidR="00084F25" w:rsidRPr="00D35CB3" w:rsidRDefault="00084F25" w:rsidP="00084F25">
      <w:pPr>
        <w:pStyle w:val="ZUSTzmustartykuempunktem"/>
      </w:pPr>
      <w:r w:rsidRPr="00D35CB3">
        <w:t xml:space="preserve">2)   zobowiązuje się do przestrzegania zasad, o których mowa w ust. 2 pkt 1, oraz do wykonywania czynności, o których mowa w ust. 2 pkt 2. </w:t>
      </w:r>
    </w:p>
    <w:p w14:paraId="64A976B2" w14:textId="32498F48" w:rsidR="00084F25" w:rsidRPr="00D35CB3" w:rsidRDefault="00084F25" w:rsidP="00084F25">
      <w:pPr>
        <w:pStyle w:val="ZUSTzmustartykuempunktem"/>
      </w:pPr>
      <w:r w:rsidRPr="00D35CB3">
        <w:t xml:space="preserve">4. </w:t>
      </w:r>
      <w:r w:rsidR="00D4614C">
        <w:t>Strażak</w:t>
      </w:r>
      <w:r w:rsidRPr="00D35CB3">
        <w:t xml:space="preserve"> organizuje stanowisko </w:t>
      </w:r>
      <w:r w:rsidR="00BB696C">
        <w:t>służby pełnionej w formie</w:t>
      </w:r>
      <w:r w:rsidRPr="00D35CB3">
        <w:t xml:space="preserve"> zdalnej, uwzględniając wymagania ergonomii.</w:t>
      </w:r>
    </w:p>
    <w:p w14:paraId="543B71EA" w14:textId="4B0A968C" w:rsidR="00084F25" w:rsidRPr="00D35CB3" w:rsidRDefault="00084F25" w:rsidP="00450CB0">
      <w:pPr>
        <w:pStyle w:val="ZUSTzmustartykuempunktem"/>
      </w:pPr>
      <w:r w:rsidRPr="00D35CB3">
        <w:t xml:space="preserve">5. Przełożony, o którym mowa w art. </w:t>
      </w:r>
      <w:r w:rsidR="00D4614C">
        <w:t>35a ust. 1</w:t>
      </w:r>
      <w:r w:rsidRPr="00D35CB3">
        <w:t>, lub osoba przez niego upoważniona mają prawo przeprowadzać kontrolę warunków bezpieczeństwa i higieny służby pełnionej w formie zdalnej przez</w:t>
      </w:r>
      <w:r w:rsidR="00D4614C">
        <w:t xml:space="preserve"> strażaka</w:t>
      </w:r>
      <w:r w:rsidRPr="00D35CB3">
        <w:t xml:space="preserve"> w miejscu i w godzinach pełnienia tej służby.</w:t>
      </w:r>
    </w:p>
    <w:p w14:paraId="078E0364" w14:textId="2039E2BF" w:rsidR="00084F25" w:rsidRPr="00D35CB3" w:rsidRDefault="00084F25" w:rsidP="00450CB0">
      <w:pPr>
        <w:pStyle w:val="ZUSTzmustartykuempunktem"/>
      </w:pPr>
      <w:r w:rsidRPr="00D35CB3">
        <w:t>6. Przełożony, o którym mowa w art. 3</w:t>
      </w:r>
      <w:r w:rsidR="00D4614C">
        <w:t>5a</w:t>
      </w:r>
      <w:r w:rsidRPr="00D35CB3">
        <w:t xml:space="preserve"> ust. 1, lub osoba przez niego upoważniona dostosowują sposób przeprowadzania kontroli do miejsca wykonywania i charakteru służby pełnionej w formie zdalnej. Wykonywanie czynności kontrolnych nie może naruszać prywatności </w:t>
      </w:r>
      <w:r w:rsidR="00D4614C">
        <w:t>strażaka</w:t>
      </w:r>
      <w:r w:rsidRPr="00D35CB3">
        <w:t xml:space="preserve"> pełniącego służbę w formie zdalnej i innych osób ani utrudniać korzystania z pomieszczeń domowych w sposób zgodny z ich przeznaczeniem.</w:t>
      </w:r>
    </w:p>
    <w:p w14:paraId="6E24BD96" w14:textId="5AA6D230" w:rsidR="00084F25" w:rsidRPr="00D35CB3" w:rsidRDefault="00084F25" w:rsidP="00450CB0">
      <w:pPr>
        <w:pStyle w:val="ZUSTzmustartykuempunktem"/>
      </w:pPr>
      <w:r w:rsidRPr="00D35CB3">
        <w:t xml:space="preserve">7. W razie zaistnienia wypadku pozostającego w związku z pełnieniem służby w formie zdalnej stosuje się odpowiednio przepisy ustawy z dnia 4 kwietnia 2014 r. o świadczeniach odszkodowawczych przysługujących w razie wypadku lub choroby </w:t>
      </w:r>
      <w:r w:rsidRPr="00D35CB3">
        <w:lastRenderedPageBreak/>
        <w:t>pozostających w związku ze służbą (Dz. U. z 2018 r. poz. 1448 oraz z 2021 r. poz. 2447 i 2448).</w:t>
      </w:r>
    </w:p>
    <w:p w14:paraId="48EAD9D2" w14:textId="4E1DF1F8" w:rsidR="00084F25" w:rsidRDefault="00084F25" w:rsidP="00D4614C">
      <w:pPr>
        <w:pStyle w:val="ZARTzmartartykuempunktem"/>
      </w:pPr>
      <w:r w:rsidRPr="00D35CB3">
        <w:t xml:space="preserve">8. Zgłoszenie przełożonemu wypadku pozostającego w związku z pełnieniem służby w formie zdalnej jest równoznaczne z wyrażeniem przez </w:t>
      </w:r>
      <w:r w:rsidR="00D4614C">
        <w:t>strażaka</w:t>
      </w:r>
      <w:r>
        <w:t xml:space="preserve"> </w:t>
      </w:r>
      <w:r w:rsidRPr="00D35CB3">
        <w:t xml:space="preserve">zgody na przeprowadzenie oględzin miejsca wypadku, </w:t>
      </w:r>
      <w:r w:rsidR="00830CCA">
        <w:t>narzędzi</w:t>
      </w:r>
      <w:r w:rsidRPr="00D35CB3">
        <w:t xml:space="preserve">, oceny ich stanu technicznego oraz zbadania warunków pełnienia tej służby i innych okoliczności, które mogły mieć wpływ na powstanie wypadku lub mają z nim związek. Oględzin dokonuje się niezwłocznie po zgłoszeniu wypadku pozostającego w związku z pełnieniem służby w formie zdalnej, w terminie uzgodnionym przez </w:t>
      </w:r>
      <w:r w:rsidR="00D4614C">
        <w:t>strażaka</w:t>
      </w:r>
      <w:r w:rsidRPr="00D35CB3">
        <w:t xml:space="preserve"> albo jego domownika, w przypadku gdy </w:t>
      </w:r>
      <w:r w:rsidR="00D4614C">
        <w:t>strażak</w:t>
      </w:r>
      <w:r w:rsidRPr="00D35CB3">
        <w:t xml:space="preserve"> ze względu na stan zdrowia nie jest w stanie uzgodnić tego terminu, i przewodniczącego komisji powypadkowej. Komisja powypadkowa może odstąpić od dokonywania oględzin, jeżeli uzna, że okoliczności i przyczyny wypadku nie budzą jej wątpliwości.”;</w:t>
      </w:r>
    </w:p>
    <w:p w14:paraId="36920E57" w14:textId="77777777" w:rsidR="00526A3C" w:rsidRPr="00526A3C" w:rsidRDefault="005C1273" w:rsidP="00526A3C">
      <w:pPr>
        <w:pStyle w:val="ZARTzmartartykuempunktem"/>
        <w:ind w:left="0" w:firstLine="0"/>
      </w:pPr>
      <w:r>
        <w:t>2)</w:t>
      </w:r>
      <w:r>
        <w:tab/>
      </w:r>
      <w:r w:rsidR="00526A3C">
        <w:t>po art. 59b dodaje się art. 59c w brzmieniu:</w:t>
      </w:r>
    </w:p>
    <w:p w14:paraId="5D0C408F" w14:textId="77777777" w:rsidR="00C4282F" w:rsidRDefault="00526A3C" w:rsidP="00526A3C">
      <w:pPr>
        <w:pStyle w:val="ZARTzmartartykuempunktem"/>
      </w:pPr>
      <w:r>
        <w:t>„Art. 59c. 1. </w:t>
      </w:r>
      <w:r w:rsidRPr="001A0DC0">
        <w:t>Kierownik jednostki organizacyjnej Państwowej Straży Pożarnej,</w:t>
      </w:r>
      <w:r>
        <w:t xml:space="preserve"> </w:t>
      </w:r>
      <w:r>
        <w:br/>
        <w:t xml:space="preserve">a w komórce organizacyjnej Komendy Głównej  Państwowej Straży Pożarnej kierownik tej komórki, ma obowiązek niedopuszczenia podległego mu strażaka do służby </w:t>
      </w:r>
      <w:r>
        <w:br/>
        <w:t>w przypadku</w:t>
      </w:r>
      <w:r w:rsidR="00C4282F">
        <w:t>:</w:t>
      </w:r>
    </w:p>
    <w:p w14:paraId="40EBCF5D" w14:textId="77777777" w:rsidR="00C4282F" w:rsidRDefault="00C4282F" w:rsidP="00526A3C">
      <w:pPr>
        <w:pStyle w:val="ZARTzmartartykuempunktem"/>
      </w:pPr>
      <w:r>
        <w:t>1)</w:t>
      </w:r>
      <w:r w:rsidR="00526A3C">
        <w:t xml:space="preserve"> stawienia się przez niego do służby w stanie nietrzeźwości albo po użyciu alkoholu</w:t>
      </w:r>
      <w:r w:rsidRPr="00C4282F">
        <w:t xml:space="preserve">, w rozumieniu odpowiednio art. 46 ust. 2 albo 3 ustawy z dnia 26 października 1982 r. o wychowaniu w trzeźwości i przeciwdziałaniu alkoholizmowi (Dz. U. z 2021 r. poz. 1119), </w:t>
      </w:r>
      <w:r w:rsidR="00526A3C">
        <w:t xml:space="preserve"> lub po użyciu podobnie działającego środka, pełnienia jej w takim stanie, spożywania alkoholu lub używania podobnie działającego środka w czasie służby</w:t>
      </w:r>
      <w:r>
        <w:t xml:space="preserve"> albo</w:t>
      </w:r>
    </w:p>
    <w:p w14:paraId="1C3CF64D" w14:textId="282F4462" w:rsidR="00526A3C" w:rsidRDefault="00C4282F" w:rsidP="00526A3C">
      <w:pPr>
        <w:pStyle w:val="ZARTzmartartykuempunktem"/>
      </w:pPr>
      <w:r>
        <w:t>2) uzasadnionego podejrzenia, że zachodzą okoliczności, o których mowa w pkt 1</w:t>
      </w:r>
      <w:r w:rsidR="00526A3C">
        <w:t>.</w:t>
      </w:r>
    </w:p>
    <w:p w14:paraId="69C1A184" w14:textId="77777777" w:rsidR="00526A3C" w:rsidRDefault="00526A3C" w:rsidP="00526A3C">
      <w:pPr>
        <w:pStyle w:val="ZUSTzmustartykuempunktem"/>
      </w:pPr>
      <w:r w:rsidRPr="00062A77">
        <w:t>2. W przypadku gdy niedopuszczenie strażaka do służby, o którym mowa w ust. 1, dotyczy kierownika jednostki organizacyjnej Państwowej Straży Pożarnej, obowiązki związane z niedopuszczeniem go do służby realizuje jego przełożony.</w:t>
      </w:r>
    </w:p>
    <w:p w14:paraId="445E31F9" w14:textId="2B47EF73" w:rsidR="00526A3C" w:rsidRDefault="00526A3C" w:rsidP="00526A3C">
      <w:pPr>
        <w:pStyle w:val="ZUSTzmustartykuempunktem"/>
      </w:pPr>
      <w:r>
        <w:t xml:space="preserve">3.  </w:t>
      </w:r>
      <w:r w:rsidR="00C4282F">
        <w:t>K</w:t>
      </w:r>
      <w:r>
        <w:t>ierownik jednostki organizacyjnej Państwowej Straży Pożarnej albo komórki organizacyjnej Komendy Głównej Państwowej Straży Pożarnej, w której strażak pełni służbę, informuje strażaka o okolicznościach stanowiących podstawę niedopuszczenia go do służby.</w:t>
      </w:r>
    </w:p>
    <w:p w14:paraId="6CB0024F" w14:textId="536B8F16" w:rsidR="00526A3C" w:rsidRDefault="00526A3C" w:rsidP="00526A3C">
      <w:pPr>
        <w:pStyle w:val="ZUSTzmustartykuempunktem"/>
      </w:pPr>
      <w:r>
        <w:t xml:space="preserve">4. W celu weryfikacji istnienia przesłanek uzasadniających niedopuszczenie strażaka do służby kierownik jednostki organizacyjnej Państwowej Straży Pożarnej </w:t>
      </w:r>
      <w:r>
        <w:lastRenderedPageBreak/>
        <w:t>wobec podległych strażaków, osoba przez niego upoważniona lub przełożony strażaka, zwani dalej „</w:t>
      </w:r>
      <w:r w:rsidR="008D4BAF">
        <w:t>zarządzającym badania</w:t>
      </w:r>
      <w:r>
        <w:t xml:space="preserve">”, są uprawnieni do wydania polecenia poddania się przez strażaka badaniu na zawartość w organizmie alkoholu lub </w:t>
      </w:r>
      <w:r w:rsidR="008D4BAF">
        <w:t xml:space="preserve">badaniu na obecność w organizmie </w:t>
      </w:r>
      <w:r>
        <w:t>innego podobnie działającego środka.</w:t>
      </w:r>
    </w:p>
    <w:p w14:paraId="37557D45" w14:textId="605D31B5" w:rsidR="00526A3C" w:rsidRDefault="00526A3C" w:rsidP="00526A3C">
      <w:pPr>
        <w:pStyle w:val="ZUSTzmustartykuempunktem"/>
      </w:pPr>
      <w:r>
        <w:t xml:space="preserve">5. Strażak ma obowiązek poddać się badaniu, o którym mowa w ust. 4, </w:t>
      </w:r>
      <w:r>
        <w:br/>
        <w:t xml:space="preserve">na polecenie </w:t>
      </w:r>
      <w:r w:rsidR="008D4BAF">
        <w:t>zarządzającego badania</w:t>
      </w:r>
      <w:r>
        <w:t xml:space="preserve"> oraz umożliwić jego przeprowadzenie. </w:t>
      </w:r>
    </w:p>
    <w:p w14:paraId="65B3A18C" w14:textId="77777777" w:rsidR="00526A3C" w:rsidRDefault="00526A3C" w:rsidP="00526A3C">
      <w:pPr>
        <w:pStyle w:val="ZUSTzmustartykuempunktem"/>
      </w:pPr>
      <w:r>
        <w:t xml:space="preserve">6. Badanie, o którym mowa w ust. 4, może obejmować odpowiednio przy badaniu </w:t>
      </w:r>
      <w:r>
        <w:br/>
        <w:t>na zawartość w organizmie:</w:t>
      </w:r>
    </w:p>
    <w:p w14:paraId="37495DC3" w14:textId="77777777" w:rsidR="00526A3C" w:rsidRDefault="00526A3C" w:rsidP="00526A3C">
      <w:pPr>
        <w:pStyle w:val="ZPKTzmpktartykuempunktem"/>
      </w:pPr>
      <w:r>
        <w:t>1)</w:t>
      </w:r>
      <w:r>
        <w:tab/>
        <w:t>alkoholu – badanie wydychanego powietrza lub badanie krwi;</w:t>
      </w:r>
    </w:p>
    <w:p w14:paraId="149EDCE1" w14:textId="77777777" w:rsidR="00526A3C" w:rsidRDefault="00526A3C" w:rsidP="00526A3C">
      <w:pPr>
        <w:pStyle w:val="ZPKTzmpktartykuempunktem"/>
      </w:pPr>
      <w:r>
        <w:t>2)</w:t>
      </w:r>
      <w:r>
        <w:tab/>
        <w:t>środka działającego podobnie do alkoholu – badanie:</w:t>
      </w:r>
    </w:p>
    <w:p w14:paraId="2D8C71D1" w14:textId="77777777" w:rsidR="00526A3C" w:rsidRDefault="00526A3C" w:rsidP="00526A3C">
      <w:pPr>
        <w:pStyle w:val="ZLITwPKTzmlitwpktartykuempunktem"/>
      </w:pPr>
      <w:r>
        <w:t>a)</w:t>
      </w:r>
      <w:r>
        <w:tab/>
        <w:t>śliny,</w:t>
      </w:r>
    </w:p>
    <w:p w14:paraId="7FF71CBD" w14:textId="77777777" w:rsidR="00526A3C" w:rsidRDefault="00526A3C" w:rsidP="00526A3C">
      <w:pPr>
        <w:pStyle w:val="ZLITwPKTzmlitwpktartykuempunktem"/>
      </w:pPr>
      <w:r>
        <w:t>b)</w:t>
      </w:r>
      <w:r>
        <w:tab/>
        <w:t>krwi,</w:t>
      </w:r>
    </w:p>
    <w:p w14:paraId="4616793E" w14:textId="77777777" w:rsidR="00526A3C" w:rsidRDefault="00526A3C" w:rsidP="00526A3C">
      <w:pPr>
        <w:pStyle w:val="ZLITwPKTzmlitwpktartykuempunktem"/>
      </w:pPr>
      <w:r>
        <w:t>c)</w:t>
      </w:r>
      <w:r>
        <w:tab/>
        <w:t>moczu,</w:t>
      </w:r>
    </w:p>
    <w:p w14:paraId="67361FA8" w14:textId="77777777" w:rsidR="00526A3C" w:rsidRDefault="00526A3C" w:rsidP="00526A3C">
      <w:pPr>
        <w:pStyle w:val="ZLITwPKTzmlitwpktartykuempunktem"/>
      </w:pPr>
      <w:r>
        <w:t>d)</w:t>
      </w:r>
      <w:r>
        <w:tab/>
        <w:t>potu.</w:t>
      </w:r>
    </w:p>
    <w:p w14:paraId="22694B99" w14:textId="7248E11D" w:rsidR="00526A3C" w:rsidRDefault="00526A3C" w:rsidP="00526A3C">
      <w:pPr>
        <w:pStyle w:val="ZUSTzmustartykuempunktem"/>
      </w:pPr>
      <w:r>
        <w:t>7. Badanie krwi</w:t>
      </w:r>
      <w:r w:rsidR="008D4BAF">
        <w:t>, o którym mowa w ust. 6 pkt 1,</w:t>
      </w:r>
      <w:r>
        <w:t xml:space="preserve"> przeprowadza się</w:t>
      </w:r>
      <w:r w:rsidR="008D4BAF">
        <w:t>,</w:t>
      </w:r>
      <w:r>
        <w:t xml:space="preserve"> jeżeli:</w:t>
      </w:r>
    </w:p>
    <w:p w14:paraId="3C85DEB6" w14:textId="77777777" w:rsidR="00526A3C" w:rsidRDefault="00526A3C" w:rsidP="00526A3C">
      <w:pPr>
        <w:pStyle w:val="ZPKTzmpktartykuempunktem"/>
      </w:pPr>
      <w:r>
        <w:t>1)</w:t>
      </w:r>
      <w:r>
        <w:tab/>
        <w:t>strażak odmawia poddania się badaniu wydychanego powietrza;</w:t>
      </w:r>
    </w:p>
    <w:p w14:paraId="76BDB372" w14:textId="4B8EC46C" w:rsidR="00526A3C" w:rsidRDefault="00526A3C" w:rsidP="00526A3C">
      <w:pPr>
        <w:pStyle w:val="ZPKTzmpktartykuempunktem"/>
      </w:pPr>
      <w:r>
        <w:t>2)</w:t>
      </w:r>
      <w:r>
        <w:tab/>
        <w:t>strażak, pomimo przeprowadzenia badania wydychanego powietrza</w:t>
      </w:r>
      <w:r w:rsidR="008D4BAF">
        <w:t xml:space="preserve"> </w:t>
      </w:r>
      <w:r>
        <w:t>żąda badania krwi;</w:t>
      </w:r>
    </w:p>
    <w:p w14:paraId="669A199E" w14:textId="77777777" w:rsidR="00526A3C" w:rsidRDefault="00526A3C" w:rsidP="00526A3C">
      <w:pPr>
        <w:pStyle w:val="ZPKTzmpktartykuempunktem"/>
      </w:pPr>
      <w:r>
        <w:t>3)</w:t>
      </w:r>
      <w:r>
        <w:tab/>
        <w:t>stan strażaka, w szczególności wynikający ze spożycia alkoholu, choroby układu oddechowego lub innych przyczyn, uniemożliwia przeprowadzenie badania wydychanego powietrza;</w:t>
      </w:r>
    </w:p>
    <w:p w14:paraId="40D5B052" w14:textId="3F12495D" w:rsidR="00526A3C" w:rsidRDefault="00526A3C" w:rsidP="00526A3C">
      <w:pPr>
        <w:pStyle w:val="ZPKTzmpktartykuempunktem"/>
      </w:pPr>
      <w:r>
        <w:t>4)</w:t>
      </w:r>
      <w:r>
        <w:tab/>
        <w:t xml:space="preserve">wystąpił brak wskazania stężenia alkoholu w wydychanym powietrzu spowodowany przekroczeniem zakresu pomiarowego </w:t>
      </w:r>
      <w:r w:rsidR="008D4BAF">
        <w:t>urządzenia wykorzystywanego do pomiaru</w:t>
      </w:r>
      <w:r>
        <w:t>.</w:t>
      </w:r>
    </w:p>
    <w:p w14:paraId="35CACC01" w14:textId="61482476" w:rsidR="00AF5271" w:rsidRPr="00AF5271" w:rsidRDefault="002249EA" w:rsidP="00AF5271">
      <w:pPr>
        <w:pStyle w:val="ZUSTzmustartykuempunktem"/>
      </w:pPr>
      <w:r>
        <w:t>8</w:t>
      </w:r>
      <w:r w:rsidR="00AF5271" w:rsidRPr="00AF5271">
        <w:t xml:space="preserve">. Badania, o których mowa w ust. </w:t>
      </w:r>
      <w:r w:rsidR="00AF5271">
        <w:t>6</w:t>
      </w:r>
      <w:r w:rsidR="00AF5271" w:rsidRPr="00AF5271">
        <w:t xml:space="preserve"> pkt 2 lit. b lub c, przeprowadza się, jeżeli:</w:t>
      </w:r>
    </w:p>
    <w:p w14:paraId="40011F0D" w14:textId="3E6A082F" w:rsidR="00AF5271" w:rsidRPr="00AF5271" w:rsidRDefault="00AF5271" w:rsidP="00AF5271">
      <w:pPr>
        <w:pStyle w:val="ZPKTzmpktartykuempunktem"/>
      </w:pPr>
      <w:r w:rsidRPr="00AF5271">
        <w:t>1)</w:t>
      </w:r>
      <w:r w:rsidRPr="00AF5271">
        <w:tab/>
      </w:r>
      <w:r>
        <w:t>strażak</w:t>
      </w:r>
      <w:r w:rsidRPr="00AF5271">
        <w:t xml:space="preserve"> odmawia poddania się badaniu, o którym mowa w ust. </w:t>
      </w:r>
      <w:r>
        <w:t>6</w:t>
      </w:r>
      <w:r w:rsidRPr="00AF5271">
        <w:t xml:space="preserve"> pkt 2 lit. a lub d;</w:t>
      </w:r>
    </w:p>
    <w:p w14:paraId="061103A7" w14:textId="35287AB2" w:rsidR="00AF5271" w:rsidRPr="00AF5271" w:rsidRDefault="00AF5271" w:rsidP="00AF5271">
      <w:pPr>
        <w:pStyle w:val="ZPKTzmpktartykuempunktem"/>
      </w:pPr>
      <w:r w:rsidRPr="00AF5271">
        <w:t>2)</w:t>
      </w:r>
      <w:r w:rsidRPr="00AF5271">
        <w:tab/>
      </w:r>
      <w:r>
        <w:t>strażak</w:t>
      </w:r>
      <w:r w:rsidRPr="00AF5271">
        <w:t xml:space="preserve">, pomimo przeprowadzenia badania, o którym mowa w ust. </w:t>
      </w:r>
      <w:r>
        <w:t>6</w:t>
      </w:r>
      <w:r w:rsidRPr="00AF5271">
        <w:t xml:space="preserve"> pkt 2 lit. a lub d, żąda badania krwi lub moczu;</w:t>
      </w:r>
    </w:p>
    <w:p w14:paraId="37D65D6C" w14:textId="01681732" w:rsidR="00AF5271" w:rsidRDefault="00AF5271" w:rsidP="00731347">
      <w:pPr>
        <w:pStyle w:val="ZPKTzmpktartykuempunktem"/>
      </w:pPr>
      <w:r w:rsidRPr="00AF5271">
        <w:t>3)</w:t>
      </w:r>
      <w:r w:rsidRPr="00AF5271">
        <w:tab/>
        <w:t xml:space="preserve">stan </w:t>
      </w:r>
      <w:r>
        <w:t>strażaka</w:t>
      </w:r>
      <w:r w:rsidRPr="00AF5271">
        <w:t xml:space="preserve"> uniemożliwia przeprowadzenie badania, o którym mowa w ust. </w:t>
      </w:r>
      <w:r>
        <w:t>6</w:t>
      </w:r>
      <w:r w:rsidRPr="00AF5271">
        <w:t xml:space="preserve"> pkt 2 lit. a lub d.</w:t>
      </w:r>
    </w:p>
    <w:p w14:paraId="60D9FF2C" w14:textId="3B953E5E" w:rsidR="00526A3C" w:rsidRDefault="002249EA" w:rsidP="00526A3C">
      <w:pPr>
        <w:pStyle w:val="ZUSTzmustartykuempunktem"/>
      </w:pPr>
      <w:r>
        <w:t>9</w:t>
      </w:r>
      <w:r w:rsidR="00526A3C">
        <w:t>. Czynności związane z pobraniem materiału biologicznego do badań, o których mowa ust. 4:</w:t>
      </w:r>
    </w:p>
    <w:p w14:paraId="261F1C78" w14:textId="77777777" w:rsidR="00526A3C" w:rsidRDefault="00526A3C" w:rsidP="00526A3C">
      <w:pPr>
        <w:pStyle w:val="ZPKTzmpktartykuempunktem"/>
      </w:pPr>
      <w:r>
        <w:lastRenderedPageBreak/>
        <w:t>1)</w:t>
      </w:r>
      <w:r>
        <w:tab/>
        <w:t>odbywają się w warunkach oraz w miejscu zapewniającym poszanowanie godności i intymności strażaka, od którego pobiera się materiał do badań;</w:t>
      </w:r>
    </w:p>
    <w:p w14:paraId="1293E723" w14:textId="67865DDC" w:rsidR="00526A3C" w:rsidRDefault="00526A3C" w:rsidP="00526A3C">
      <w:pPr>
        <w:pStyle w:val="ZPKTzmpktartykuempunktem"/>
      </w:pPr>
      <w:r>
        <w:t>2)</w:t>
      </w:r>
      <w:r>
        <w:tab/>
        <w:t xml:space="preserve">w postaci krwi – </w:t>
      </w:r>
      <w:r w:rsidR="008F0EE3">
        <w:t xml:space="preserve">są </w:t>
      </w:r>
      <w:r>
        <w:t>przeprowadzane przez osobę posiadającą odpowiednie kwalifikacje zawodowe;</w:t>
      </w:r>
    </w:p>
    <w:p w14:paraId="417C9E60" w14:textId="77777777" w:rsidR="008F0EE3" w:rsidRDefault="00526A3C" w:rsidP="00526A3C">
      <w:pPr>
        <w:pStyle w:val="ZPKTzmpktartykuempunktem"/>
      </w:pPr>
      <w:r>
        <w:t>3)</w:t>
      </w:r>
      <w:r>
        <w:tab/>
        <w:t>w postaci moczu lub potu – odbywają się w obecności osoby</w:t>
      </w:r>
      <w:r w:rsidR="008F0EE3">
        <w:t xml:space="preserve"> tej samej płci co strażak, od którego pobiera się materiał biologiczny do badań:</w:t>
      </w:r>
    </w:p>
    <w:p w14:paraId="72BF4856" w14:textId="28CBA63A" w:rsidR="008F0EE3" w:rsidRDefault="008F0EE3" w:rsidP="00526A3C">
      <w:pPr>
        <w:pStyle w:val="ZPKTzmpktartykuempunktem"/>
      </w:pPr>
      <w:r>
        <w:t>a)</w:t>
      </w:r>
      <w:r w:rsidR="00526A3C">
        <w:t xml:space="preserve"> o której mowa w pkt 2</w:t>
      </w:r>
      <w:r>
        <w:t>,</w:t>
      </w:r>
    </w:p>
    <w:p w14:paraId="4F16DE64" w14:textId="51D2D45A" w:rsidR="00526A3C" w:rsidRDefault="008F0EE3" w:rsidP="00526A3C">
      <w:pPr>
        <w:pStyle w:val="ZPKTzmpktartykuempunktem"/>
      </w:pPr>
      <w:r>
        <w:t>b)</w:t>
      </w:r>
      <w:r w:rsidR="00526A3C">
        <w:t xml:space="preserve"> wskazanej przez </w:t>
      </w:r>
      <w:r>
        <w:t>zarządzającego badania –</w:t>
      </w:r>
      <w:r w:rsidR="00526A3C">
        <w:t xml:space="preserve"> w przypadku braku możliwości zapewnienia obecności osoby, o której mowa w pkt 2.</w:t>
      </w:r>
    </w:p>
    <w:p w14:paraId="3B5E7067" w14:textId="20296C38" w:rsidR="00526A3C" w:rsidRDefault="002249EA" w:rsidP="00526A3C">
      <w:pPr>
        <w:pStyle w:val="ZUSTzmustartykuempunktem"/>
      </w:pPr>
      <w:r>
        <w:t>10</w:t>
      </w:r>
      <w:r w:rsidR="00526A3C">
        <w:t xml:space="preserve">. W przypadku powzięcia uzasadnionego podejrzenia, że pobranie krwi może spowodować zagrożenie życia lub zdrowia strażaka, decyzję o przeprowadzeniu badania krwi podejmuje lekarz. </w:t>
      </w:r>
    </w:p>
    <w:p w14:paraId="310B0399" w14:textId="5AFBF834" w:rsidR="00526A3C" w:rsidRDefault="002249EA" w:rsidP="00526A3C">
      <w:pPr>
        <w:pStyle w:val="ZUSTzmustartykuempunktem"/>
      </w:pPr>
      <w:r>
        <w:t>11</w:t>
      </w:r>
      <w:r w:rsidR="00526A3C">
        <w:t>. W przypadku poddania strażaka badaniu w celu</w:t>
      </w:r>
      <w:r w:rsidR="008F0EE3">
        <w:t>,</w:t>
      </w:r>
      <w:r w:rsidR="00526A3C">
        <w:t xml:space="preserve"> o którym mowa w ust. 4,  niedopuszczenie do służby trwa do czasu uzyskania wyniku badania wykluczającego w odniesieniu do strażaka poddanego badaniu:</w:t>
      </w:r>
    </w:p>
    <w:p w14:paraId="0E95D8CE" w14:textId="0F6DC281" w:rsidR="00526A3C" w:rsidRDefault="00526A3C" w:rsidP="00526A3C">
      <w:pPr>
        <w:pStyle w:val="ZPKTzmpktartykuempunktem"/>
      </w:pPr>
      <w:r>
        <w:t>1)</w:t>
      </w:r>
      <w:r>
        <w:tab/>
        <w:t>stan nietrzeźwości albo stan po użyciu alkoholu, lub</w:t>
      </w:r>
    </w:p>
    <w:p w14:paraId="25AB109C" w14:textId="1B2E8B73" w:rsidR="00526A3C" w:rsidRDefault="00526A3C" w:rsidP="00526A3C">
      <w:pPr>
        <w:pStyle w:val="ZPKTzmpktartykuempunktem"/>
      </w:pPr>
      <w:r>
        <w:t>2)</w:t>
      </w:r>
      <w:r>
        <w:tab/>
      </w:r>
      <w:r w:rsidR="008F0EE3">
        <w:t xml:space="preserve">obecność w organizmie </w:t>
      </w:r>
      <w:r>
        <w:t>środka działającego podobnie do alkoholu</w:t>
      </w:r>
    </w:p>
    <w:p w14:paraId="2EA8E5DF" w14:textId="63A88DDF" w:rsidR="00526A3C" w:rsidRDefault="008F0EE3" w:rsidP="00526A3C">
      <w:pPr>
        <w:pStyle w:val="ZCZWSPPKTzmczciwsppktartykuempunktem"/>
      </w:pPr>
      <w:r>
        <w:t>–</w:t>
      </w:r>
      <w:r w:rsidR="00526A3C">
        <w:t xml:space="preserve"> nie dłużej jednak niż do końca </w:t>
      </w:r>
      <w:r w:rsidR="00D6314F">
        <w:t xml:space="preserve">wykonywania zadań służbowych w ramach pełnionej </w:t>
      </w:r>
      <w:r w:rsidR="00526A3C">
        <w:t>służby wynikającej z obowiązującego rozkładu czasu służby.</w:t>
      </w:r>
    </w:p>
    <w:p w14:paraId="20877481" w14:textId="3FC3E4E1" w:rsidR="00526A3C" w:rsidRDefault="002249EA" w:rsidP="00526A3C">
      <w:pPr>
        <w:pStyle w:val="ZUSTzmustartykuempunktem"/>
      </w:pPr>
      <w:r>
        <w:t>12</w:t>
      </w:r>
      <w:r w:rsidR="00526A3C">
        <w:t>. W przypadku niedopuszczenia strażaka do służby,  o którym mowa w ust. 1, do uposażenia strażaka za ten okres stosuje się odpowiednio przepis</w:t>
      </w:r>
      <w:r w:rsidR="008F0EE3">
        <w:t>y</w:t>
      </w:r>
      <w:r w:rsidR="00526A3C">
        <w:t xml:space="preserve"> art. 105f ust. 1 i 4 oraz  art. 109 ust. 1</w:t>
      </w:r>
      <w:r w:rsidR="008F0EE3">
        <w:t>–</w:t>
      </w:r>
      <w:r w:rsidR="00526A3C">
        <w:t>3.</w:t>
      </w:r>
    </w:p>
    <w:p w14:paraId="25C1A1FE" w14:textId="59306EB8" w:rsidR="00830CCA" w:rsidRDefault="002249EA" w:rsidP="00830CCA">
      <w:pPr>
        <w:pStyle w:val="ZUSTzmustartykuempunktem"/>
      </w:pPr>
      <w:r>
        <w:t>13</w:t>
      </w:r>
      <w:r w:rsidR="00526A3C">
        <w:t>. </w:t>
      </w:r>
      <w:r w:rsidR="00830CCA">
        <w:t>Przebieg badań, o których mowa w ust. 6, dokumentuje się z uwzględnieniem:</w:t>
      </w:r>
    </w:p>
    <w:p w14:paraId="107043C0" w14:textId="77777777" w:rsidR="00830CCA" w:rsidRDefault="00830CCA" w:rsidP="00830CCA">
      <w:pPr>
        <w:pStyle w:val="ZPKTzmpktartykuempunktem"/>
      </w:pPr>
      <w:r>
        <w:t>1) daty, godziny i minuty oraz miejsca przeprowadzenia badania;</w:t>
      </w:r>
    </w:p>
    <w:p w14:paraId="3DE3E941" w14:textId="77777777" w:rsidR="00830CCA" w:rsidRDefault="00830CCA" w:rsidP="00830CCA">
      <w:pPr>
        <w:pStyle w:val="ZPKTzmpktartykuempunktem"/>
      </w:pPr>
      <w:r>
        <w:t>2) wyniku badania;</w:t>
      </w:r>
    </w:p>
    <w:p w14:paraId="6B78278C" w14:textId="321460A9" w:rsidR="00830CCA" w:rsidRDefault="00830CCA" w:rsidP="00830CCA">
      <w:pPr>
        <w:pStyle w:val="ZPKTzmpktartykuempunktem"/>
      </w:pPr>
      <w:r>
        <w:t xml:space="preserve">3) stopnia, imienia i nazwiska, stanowiska oraz podpisu </w:t>
      </w:r>
      <w:r w:rsidR="008F0EE3">
        <w:t>zarządzającego badania</w:t>
      </w:r>
      <w:r>
        <w:t>;</w:t>
      </w:r>
    </w:p>
    <w:p w14:paraId="7B9203E4" w14:textId="52CD08BD" w:rsidR="00830CCA" w:rsidRDefault="00830CCA" w:rsidP="00830CCA">
      <w:pPr>
        <w:pStyle w:val="ZPKTzmpktartykuempunktem"/>
      </w:pPr>
      <w:r>
        <w:t>4) danych osobowych strażaka</w:t>
      </w:r>
      <w:r w:rsidR="008F0EE3">
        <w:t>:</w:t>
      </w:r>
    </w:p>
    <w:p w14:paraId="2BAC4089" w14:textId="77777777" w:rsidR="00830CCA" w:rsidRDefault="00830CCA" w:rsidP="00830CCA">
      <w:pPr>
        <w:pStyle w:val="ZLITPKTzmpktliter"/>
      </w:pPr>
      <w:r>
        <w:t>a) stopnia, imienia i nazwiska oraz stanowiska,</w:t>
      </w:r>
    </w:p>
    <w:p w14:paraId="1B4EE737" w14:textId="1ED5103B" w:rsidR="00830CCA" w:rsidRDefault="00830CCA" w:rsidP="00830CCA">
      <w:pPr>
        <w:pStyle w:val="ZLITPKTzmpktliter"/>
      </w:pPr>
      <w:r>
        <w:t xml:space="preserve">b) daty urodzenia, informacji o chorobach, na jakie choruje strażak oraz podpisu strażaka </w:t>
      </w:r>
      <w:r w:rsidR="008F0EE3">
        <w:t>–</w:t>
      </w:r>
      <w:r>
        <w:t xml:space="preserve"> jeżeli dane te pozyskano w związku z przeprowadzanym badaniem;</w:t>
      </w:r>
    </w:p>
    <w:p w14:paraId="3D08EB98" w14:textId="3FCE1DEF" w:rsidR="00830CCA" w:rsidRDefault="00FB6C8A" w:rsidP="00830CCA">
      <w:pPr>
        <w:pStyle w:val="ZPKTzmpktartykuempunktem"/>
      </w:pPr>
      <w:r>
        <w:t>5</w:t>
      </w:r>
      <w:r w:rsidR="00830CCA">
        <w:t>) imienia, nazwiska i podpisu osoby przeprowadzającej badanie;</w:t>
      </w:r>
    </w:p>
    <w:p w14:paraId="1A42EC0E" w14:textId="1C1CF4A1" w:rsidR="00830CCA" w:rsidRDefault="00FB6C8A" w:rsidP="00830CCA">
      <w:pPr>
        <w:pStyle w:val="ZPKTzmpktartykuempunktem"/>
      </w:pPr>
      <w:r>
        <w:t>6</w:t>
      </w:r>
      <w:r w:rsidR="00830CCA">
        <w:t>)  imienia, nazwiska i podpisu osoby, w obecności której przeprowadzano badanie;</w:t>
      </w:r>
    </w:p>
    <w:p w14:paraId="146693A7" w14:textId="7272BA78" w:rsidR="00830CCA" w:rsidRDefault="00FB6C8A" w:rsidP="00830CCA">
      <w:pPr>
        <w:pStyle w:val="ZPKTzmpktartykuempunktem"/>
      </w:pPr>
      <w:r>
        <w:lastRenderedPageBreak/>
        <w:t>7</w:t>
      </w:r>
      <w:r w:rsidR="00830CCA">
        <w:t>) informacji o objawach lub okolicznościach uzasadniających przeprowadzenie badania oraz dacie, godzinie i minucie ich stwierdzenia;</w:t>
      </w:r>
    </w:p>
    <w:p w14:paraId="3E3B3AD8" w14:textId="65313020" w:rsidR="00830CCA" w:rsidRDefault="00FB6C8A" w:rsidP="00830CCA">
      <w:pPr>
        <w:pStyle w:val="ZPKTzmpktartykuempunktem"/>
      </w:pPr>
      <w:r>
        <w:t>8</w:t>
      </w:r>
      <w:r w:rsidR="00830CCA">
        <w:t>) innych informacji niezbędnych do oceny wiarygodności i poprawności badania;</w:t>
      </w:r>
    </w:p>
    <w:p w14:paraId="014D4DC2" w14:textId="6EDC6B8A" w:rsidR="00830CCA" w:rsidRDefault="00FB6C8A" w:rsidP="00830CCA">
      <w:pPr>
        <w:pStyle w:val="ZPKTzmpktartykuempunktem"/>
      </w:pPr>
      <w:r>
        <w:t>9</w:t>
      </w:r>
      <w:r w:rsidR="00830CCA">
        <w:t xml:space="preserve">) w przypadku odstąpienia od pobrania próbek krwi </w:t>
      </w:r>
      <w:r w:rsidR="00D6314F">
        <w:t>–</w:t>
      </w:r>
      <w:r w:rsidR="00830CCA">
        <w:t xml:space="preserve"> informacji o przyczynie odstąpienia. </w:t>
      </w:r>
    </w:p>
    <w:p w14:paraId="0DACC46D" w14:textId="5DB9972A" w:rsidR="00830CCA" w:rsidRDefault="002249EA" w:rsidP="00830CCA">
      <w:pPr>
        <w:pStyle w:val="ZUSTzmustartykuempunktem"/>
      </w:pPr>
      <w:r>
        <w:t>14</w:t>
      </w:r>
      <w:r w:rsidR="00830CCA">
        <w:t>. W przypadku badań, o których mowa w ust. 6 pkt 1</w:t>
      </w:r>
      <w:r w:rsidR="00D6314F">
        <w:t>,</w:t>
      </w:r>
      <w:r w:rsidR="00830CCA">
        <w:t xml:space="preserve"> poza danymi, o których mowa w ust. </w:t>
      </w:r>
      <w:r>
        <w:t>13</w:t>
      </w:r>
      <w:r w:rsidR="00830CCA">
        <w:t xml:space="preserve"> pkt 4</w:t>
      </w:r>
      <w:r w:rsidR="00D6314F">
        <w:t>,</w:t>
      </w:r>
      <w:r w:rsidR="00830CCA">
        <w:t xml:space="preserve"> dokumentacja obejmuje również następujące dane osobowe strażaka: płeć, wzrost, masę ciała </w:t>
      </w:r>
      <w:r w:rsidR="00D6314F">
        <w:t>–</w:t>
      </w:r>
      <w:r w:rsidR="00830CCA">
        <w:t xml:space="preserve"> jeżeli dane te pozyskano w związku z przeprowadzanym badaniem. </w:t>
      </w:r>
    </w:p>
    <w:p w14:paraId="37F83EE0" w14:textId="0E2B3FF2" w:rsidR="00830CCA" w:rsidRDefault="002249EA" w:rsidP="00830CCA">
      <w:pPr>
        <w:pStyle w:val="ZUSTzmustartykuempunktem"/>
      </w:pPr>
      <w:r>
        <w:t>15</w:t>
      </w:r>
      <w:r w:rsidR="00830CCA">
        <w:t xml:space="preserve">. Dokumentację zawierającą wyniki badań </w:t>
      </w:r>
      <w:r w:rsidR="00830CCA" w:rsidRPr="000E0DC5">
        <w:t xml:space="preserve">przekazuje się niezwłocznie </w:t>
      </w:r>
      <w:r w:rsidR="003F6B9C">
        <w:t>zarządzającemu badania</w:t>
      </w:r>
      <w:r w:rsidR="00830CCA" w:rsidRPr="000E0DC5">
        <w:t>.</w:t>
      </w:r>
    </w:p>
    <w:p w14:paraId="5117DC1F" w14:textId="4F297E73" w:rsidR="008F59B6" w:rsidRPr="008F59B6" w:rsidRDefault="002249EA" w:rsidP="008F59B6">
      <w:pPr>
        <w:pStyle w:val="ZUSTzmustartykuempunktem"/>
      </w:pPr>
      <w:r>
        <w:t>16</w:t>
      </w:r>
      <w:r w:rsidR="00830CCA" w:rsidRPr="000E0DC5">
        <w:t>. </w:t>
      </w:r>
      <w:r w:rsidR="008F59B6" w:rsidRPr="008F59B6">
        <w:t xml:space="preserve">Minister właściwy do spraw wewnętrznych w porozumieniu z ministrem właściwym do spraw zdrowia określi, w drodze rozporządzenia: </w:t>
      </w:r>
    </w:p>
    <w:p w14:paraId="1B64670F" w14:textId="77777777" w:rsidR="008F59B6" w:rsidRPr="008F59B6" w:rsidRDefault="008F59B6" w:rsidP="008F59B6">
      <w:pPr>
        <w:pStyle w:val="ZPKTzmpktartykuempunktem"/>
      </w:pPr>
      <w:r w:rsidRPr="008F59B6">
        <w:t>1)</w:t>
      </w:r>
      <w:r w:rsidRPr="008F59B6">
        <w:tab/>
        <w:t>warunki i metody przeprowadzania badań, o których mowa w ust. 4,</w:t>
      </w:r>
    </w:p>
    <w:p w14:paraId="75D25D19" w14:textId="77777777" w:rsidR="008F59B6" w:rsidRPr="008F59B6" w:rsidRDefault="008F59B6" w:rsidP="008F59B6">
      <w:pPr>
        <w:pStyle w:val="ZPKTzmpktartykuempunktem"/>
      </w:pPr>
      <w:r w:rsidRPr="008F59B6">
        <w:t>2)</w:t>
      </w:r>
      <w:r w:rsidRPr="008F59B6">
        <w:tab/>
        <w:t xml:space="preserve">sposób dokumentowania badań, o których mowa w ust. 4, oraz wzory protokołów z przeprowadzonych badań, </w:t>
      </w:r>
    </w:p>
    <w:p w14:paraId="224A8032" w14:textId="77777777" w:rsidR="008F59B6" w:rsidRPr="008F59B6" w:rsidRDefault="008F59B6" w:rsidP="008F59B6">
      <w:pPr>
        <w:pStyle w:val="ZPKTzmpktartykuempunktem"/>
      </w:pPr>
      <w:r w:rsidRPr="008F59B6">
        <w:t>3)</w:t>
      </w:r>
      <w:r w:rsidRPr="008F59B6">
        <w:tab/>
        <w:t xml:space="preserve">wykaz środków działających podobnie do alkoholu </w:t>
      </w:r>
    </w:p>
    <w:p w14:paraId="50E49501" w14:textId="40FA6A38" w:rsidR="00526A3C" w:rsidRDefault="008F59B6" w:rsidP="00450CB0">
      <w:pPr>
        <w:pStyle w:val="ZCZWSPPKTzmczciwsppktartykuempunktem"/>
      </w:pPr>
      <w:r w:rsidRPr="008F59B6">
        <w:t xml:space="preserve">– mając na uwadze potrzebę sprawnego pobrania materiału do badań, sprawnego i prawidłowego przeprowadzania badań oraz zagwarantowania wiarygodności ich wyników, a także metodykę przeprowadzania takich badań oraz skutki oddziaływania środków działających podobnie do alkoholu na organizm i zapewniając poszanowanie godności </w:t>
      </w:r>
      <w:r w:rsidR="005F74F5">
        <w:t>strażaka</w:t>
      </w:r>
      <w:r w:rsidRPr="008F59B6">
        <w:t xml:space="preserve"> i zasad ochrony danych osobowych.”</w:t>
      </w:r>
      <w:r w:rsidR="005F74F5">
        <w:t>.</w:t>
      </w:r>
      <w:r w:rsidRPr="008F59B6">
        <w:t>;</w:t>
      </w:r>
    </w:p>
    <w:p w14:paraId="225E53EE" w14:textId="77777777" w:rsidR="007C649D" w:rsidRDefault="000D7DF8" w:rsidP="003749B0">
      <w:pPr>
        <w:pStyle w:val="ARTartustawynprozporzdzenia"/>
      </w:pPr>
      <w:r w:rsidRPr="009579E3">
        <w:rPr>
          <w:rStyle w:val="Ppogrubienie"/>
        </w:rPr>
        <w:t>Art. 6</w:t>
      </w:r>
      <w:r w:rsidRPr="007F7774">
        <w:rPr>
          <w:rStyle w:val="Ppogrubienie"/>
        </w:rPr>
        <w:t>.</w:t>
      </w:r>
      <w:r>
        <w:t xml:space="preserve"> </w:t>
      </w:r>
      <w:r w:rsidR="001D086B">
        <w:t>W ustawie z dnia 27 sierpnia 1997 r</w:t>
      </w:r>
      <w:r w:rsidR="00877B1E">
        <w:t>.</w:t>
      </w:r>
      <w:r w:rsidR="001D086B">
        <w:t xml:space="preserve"> o rehabilitacji zawodowej i społecznej oraz zatrudnianiu osób niepełnosprawnych </w:t>
      </w:r>
      <w:r w:rsidR="00D649BB">
        <w:t xml:space="preserve">(Dz. U. z </w:t>
      </w:r>
      <w:r w:rsidR="001352C9">
        <w:t xml:space="preserve">2021 </w:t>
      </w:r>
      <w:r w:rsidR="00D649BB">
        <w:t>r. poz.</w:t>
      </w:r>
      <w:r w:rsidR="00AE519A">
        <w:t xml:space="preserve"> 573</w:t>
      </w:r>
      <w:r w:rsidR="00AD24E2">
        <w:t xml:space="preserve"> i 1981</w:t>
      </w:r>
      <w:r w:rsidR="00D649BB">
        <w:t xml:space="preserve">) </w:t>
      </w:r>
      <w:r w:rsidR="007C649D">
        <w:t>wprowadza się następujące zmiany:</w:t>
      </w:r>
    </w:p>
    <w:p w14:paraId="17C6A708" w14:textId="77777777" w:rsidR="007C649D" w:rsidRPr="007C649D" w:rsidRDefault="007C649D" w:rsidP="002A0DE6">
      <w:pPr>
        <w:pStyle w:val="PKTpunkt"/>
      </w:pPr>
      <w:r>
        <w:t xml:space="preserve">1) </w:t>
      </w:r>
      <w:r w:rsidR="00E35DE8" w:rsidRPr="002131D8">
        <w:tab/>
      </w:r>
      <w:r w:rsidRPr="007C649D">
        <w:t>po art. 2 dodaje się art. 2</w:t>
      </w:r>
      <w:r w:rsidRPr="002A0DE6">
        <w:rPr>
          <w:rStyle w:val="IGindeksgrny"/>
        </w:rPr>
        <w:t xml:space="preserve">1 </w:t>
      </w:r>
      <w:r w:rsidRPr="007C649D">
        <w:t>w brzmieniu:</w:t>
      </w:r>
    </w:p>
    <w:p w14:paraId="3B02A204" w14:textId="0C24F6AB" w:rsidR="007C649D" w:rsidRPr="007C649D" w:rsidRDefault="007C649D" w:rsidP="002A0DE6">
      <w:pPr>
        <w:pStyle w:val="ZARTzmartartykuempunktem"/>
      </w:pPr>
      <w:r w:rsidRPr="007C649D">
        <w:t>„Art. 2</w:t>
      </w:r>
      <w:r w:rsidRPr="002A0DE6">
        <w:rPr>
          <w:rStyle w:val="IGindeksgrny"/>
        </w:rPr>
        <w:t>1</w:t>
      </w:r>
      <w:r w:rsidRPr="007C649D">
        <w:t>. Dla celów określonych w ustawie świadczenia określone w art. 67</w:t>
      </w:r>
      <w:r w:rsidRPr="002A0DE6">
        <w:rPr>
          <w:rStyle w:val="IGindeksgrny"/>
        </w:rPr>
        <w:t>24</w:t>
      </w:r>
      <w:r w:rsidRPr="007C649D">
        <w:t xml:space="preserve"> § 3 i 4 ustawy z dnia 26 czerwca 1974 r. – Kodeks pracy (Dz. U. z 2020 r. poz. 1320</w:t>
      </w:r>
      <w:r w:rsidR="00412BF2">
        <w:t>,</w:t>
      </w:r>
      <w:r w:rsidR="009624C3" w:rsidRPr="002131D8">
        <w:t xml:space="preserve"> </w:t>
      </w:r>
      <w:r w:rsidR="006C0B7C">
        <w:t>z 2021 r. poz.</w:t>
      </w:r>
      <w:r w:rsidR="009624C3" w:rsidRPr="002131D8">
        <w:t xml:space="preserve"> </w:t>
      </w:r>
      <w:r w:rsidR="006C0B7C">
        <w:t>1162</w:t>
      </w:r>
      <w:r w:rsidR="00412BF2">
        <w:t xml:space="preserve"> oraz z 2022 r. poz. 655</w:t>
      </w:r>
      <w:r w:rsidRPr="007C649D">
        <w:t>) wlicza się do wynagrodzenia brutto, o którym mowa w art. 2 pkt 4a.”;</w:t>
      </w:r>
    </w:p>
    <w:p w14:paraId="6F0E518F" w14:textId="77777777" w:rsidR="00D649BB" w:rsidRDefault="003655CB" w:rsidP="002A0DE6">
      <w:pPr>
        <w:pStyle w:val="PKTpunkt"/>
      </w:pPr>
      <w:r>
        <w:t>2</w:t>
      </w:r>
      <w:r w:rsidR="007C649D">
        <w:t xml:space="preserve">) </w:t>
      </w:r>
      <w:r w:rsidR="00E35DE8" w:rsidRPr="002131D8">
        <w:tab/>
      </w:r>
      <w:r w:rsidR="00D649BB">
        <w:t xml:space="preserve">w art. 4 </w:t>
      </w:r>
      <w:r w:rsidR="00F276AE">
        <w:t xml:space="preserve">w </w:t>
      </w:r>
      <w:r w:rsidR="00D649BB">
        <w:t>ust. 5 pkt 2 otrzymuje brzmienie:</w:t>
      </w:r>
    </w:p>
    <w:p w14:paraId="135BE08D" w14:textId="77777777" w:rsidR="007C649D" w:rsidRDefault="00877B1E" w:rsidP="00E44FDD">
      <w:pPr>
        <w:pStyle w:val="ZPKTzmpktartykuempunktem"/>
      </w:pPr>
      <w:r w:rsidRPr="00877B1E">
        <w:t>„</w:t>
      </w:r>
      <w:r w:rsidR="00D649BB">
        <w:t>2)</w:t>
      </w:r>
      <w:r>
        <w:tab/>
      </w:r>
      <w:r w:rsidR="00675463">
        <w:t>wykonywania pracy zdalnej</w:t>
      </w:r>
      <w:r w:rsidR="00D649BB">
        <w:t>.</w:t>
      </w:r>
      <w:r w:rsidRPr="00877B1E">
        <w:t>”</w:t>
      </w:r>
      <w:r w:rsidR="0060298C">
        <w:t>;</w:t>
      </w:r>
    </w:p>
    <w:p w14:paraId="46C22F9A" w14:textId="77777777" w:rsidR="007704DC" w:rsidRDefault="003655CB" w:rsidP="002A0DE6">
      <w:pPr>
        <w:pStyle w:val="PKTpunkt"/>
      </w:pPr>
      <w:r>
        <w:t>3</w:t>
      </w:r>
      <w:r w:rsidR="007C649D">
        <w:t xml:space="preserve">) </w:t>
      </w:r>
      <w:r w:rsidR="007C649D" w:rsidRPr="007C649D">
        <w:t xml:space="preserve"> </w:t>
      </w:r>
      <w:r w:rsidR="00E35DE8" w:rsidRPr="002131D8">
        <w:tab/>
      </w:r>
      <w:r w:rsidR="007C649D" w:rsidRPr="007C649D">
        <w:t>w art. 28 po ust. 2 dodaje się ust. 2a i 2b w brzmieniu</w:t>
      </w:r>
      <w:r w:rsidR="007C649D">
        <w:t>:</w:t>
      </w:r>
    </w:p>
    <w:p w14:paraId="22A9117F" w14:textId="77777777" w:rsidR="007C649D" w:rsidRPr="007C649D" w:rsidRDefault="007C649D" w:rsidP="002A0DE6">
      <w:pPr>
        <w:pStyle w:val="ZUSTzmustartykuempunktem"/>
      </w:pPr>
      <w:r w:rsidRPr="007C649D">
        <w:lastRenderedPageBreak/>
        <w:t xml:space="preserve">„2a. Pracodawca nie ma obowiązku dodatkowego zapewnienia doraźnej opieki medycznej </w:t>
      </w:r>
      <w:r w:rsidR="00DA033A">
        <w:t>pod adresem zamieszkania</w:t>
      </w:r>
      <w:r w:rsidRPr="007C649D">
        <w:t xml:space="preserve"> lub pobytu osoby niepełnosprawnej wykonującej tam pracę nakładczą lub zdalną</w:t>
      </w:r>
      <w:r w:rsidR="00DA033A">
        <w:t xml:space="preserve"> </w:t>
      </w:r>
      <w:r w:rsidR="00BE27E6" w:rsidRPr="0036478A">
        <w:t>–</w:t>
      </w:r>
      <w:r w:rsidRPr="007C649D">
        <w:t xml:space="preserve"> w wymiarze nieprzekraczającym łącznie 10 dni roboczych w miesiącu.</w:t>
      </w:r>
    </w:p>
    <w:p w14:paraId="4B10F3DA" w14:textId="26982F4C" w:rsidR="007C649D" w:rsidRPr="007C649D" w:rsidRDefault="007C649D" w:rsidP="002A0DE6">
      <w:pPr>
        <w:pStyle w:val="ZUSTzmustartykuempunktem"/>
      </w:pPr>
      <w:r w:rsidRPr="007C649D">
        <w:t xml:space="preserve">2b. Jeżeli pracownik lub wykonawca pracy nakładczej, o którym mowa w art. 28 ust. 3, </w:t>
      </w:r>
      <w:r w:rsidR="004D0298">
        <w:t>są</w:t>
      </w:r>
      <w:r w:rsidRPr="004D0298">
        <w:t xml:space="preserve"> zatrudni</w:t>
      </w:r>
      <w:r w:rsidR="004D0298">
        <w:t>eni</w:t>
      </w:r>
      <w:r w:rsidRPr="007C649D">
        <w:t xml:space="preserve"> w niepełnym wymiarze czasu pracy, wymiar określony w ust. 2a ulega zmniejszeniu proporcjo</w:t>
      </w:r>
      <w:r w:rsidR="002A0DE6">
        <w:t>nalnie do wymiaru czasu pracy.”.</w:t>
      </w:r>
    </w:p>
    <w:p w14:paraId="56DE8F36" w14:textId="234EB642" w:rsidR="00494CDC" w:rsidRDefault="009549AE" w:rsidP="00130D4A">
      <w:pPr>
        <w:pStyle w:val="ARTartustawynprozporzdzenia"/>
      </w:pPr>
      <w:r w:rsidRPr="00731347">
        <w:rPr>
          <w:rStyle w:val="Ppogrubienie"/>
        </w:rPr>
        <w:t>Art. 7.</w:t>
      </w:r>
      <w:r>
        <w:t xml:space="preserve"> </w:t>
      </w:r>
      <w:r w:rsidR="00E0529C" w:rsidRPr="009549AE">
        <w:t>W ustawie z dnia 24 maja 2002 r. o Agencji Bezpieczeństwa Wewnętrznego oraz Agencji Wywiadu (Dz. U. z 2022 r. poz. 557)</w:t>
      </w:r>
      <w:r w:rsidR="00494CDC">
        <w:t xml:space="preserve"> </w:t>
      </w:r>
      <w:r w:rsidR="00C00B42">
        <w:t>wprowadza się następujące zmiany:</w:t>
      </w:r>
    </w:p>
    <w:p w14:paraId="21A8BAB6" w14:textId="5EBFC550" w:rsidR="007073CD" w:rsidRPr="009549AE" w:rsidRDefault="00494CDC" w:rsidP="00450CB0">
      <w:pPr>
        <w:pStyle w:val="PKTpunkt"/>
      </w:pPr>
      <w:r>
        <w:t xml:space="preserve">1) </w:t>
      </w:r>
      <w:r w:rsidR="00E0529C" w:rsidRPr="009549AE">
        <w:t>po art. 51 dodaje się art. 51a i </w:t>
      </w:r>
      <w:r w:rsidR="006066EF">
        <w:t xml:space="preserve">art. </w:t>
      </w:r>
      <w:r w:rsidR="00E0529C" w:rsidRPr="009549AE">
        <w:t>51b w brzmieniu:</w:t>
      </w:r>
    </w:p>
    <w:p w14:paraId="610F952F" w14:textId="0D98BFB4" w:rsidR="007073CD" w:rsidRPr="009549AE" w:rsidRDefault="00E0529C" w:rsidP="00402125">
      <w:pPr>
        <w:pStyle w:val="ZARTzmartartykuempunktem"/>
      </w:pPr>
      <w:r w:rsidRPr="009549AE">
        <w:rPr>
          <w:lang w:bidi="pl-PL"/>
        </w:rPr>
        <w:t xml:space="preserve">„Art. 51a. 1. W okresie obowiązywania stanu zagrożenia epidemicznego, stanu epidemii lub stanu klęski żywiołowej związanej z występowaniem chorób zakaźnych </w:t>
      </w:r>
      <w:r w:rsidR="009D3AAD">
        <w:t xml:space="preserve">u </w:t>
      </w:r>
      <w:r w:rsidRPr="009549AE">
        <w:rPr>
          <w:lang w:bidi="pl-PL"/>
        </w:rPr>
        <w:t>ludzi</w:t>
      </w:r>
      <w:r w:rsidR="000F597A">
        <w:rPr>
          <w:lang w:bidi="pl-PL"/>
        </w:rPr>
        <w:t xml:space="preserve"> </w:t>
      </w:r>
      <w:r w:rsidRPr="009549AE">
        <w:rPr>
          <w:lang w:bidi="pl-PL"/>
        </w:rPr>
        <w:t xml:space="preserve">Szef ABW lub upoważniony przez niego funkcjonariusz </w:t>
      </w:r>
      <w:r w:rsidR="009D3AAD" w:rsidRPr="009D3AAD">
        <w:t xml:space="preserve">w celu przeciwdziałania chorobom zakaźnym </w:t>
      </w:r>
      <w:r w:rsidRPr="009549AE">
        <w:rPr>
          <w:lang w:bidi="pl-PL"/>
        </w:rPr>
        <w:t>może polecić funkcjonariuszowi ABW pełnienie służby, przez czas oznaczony, poza miejscem jej stałego wykonywania, w szczególności z wykorzystaniem środków bezpośredniego porozumiewania się na odległość (służba pełniona w formie zdalnej).</w:t>
      </w:r>
    </w:p>
    <w:p w14:paraId="2DDB0757" w14:textId="37FF0FD4" w:rsidR="007073CD" w:rsidRPr="009549AE" w:rsidRDefault="00E0529C" w:rsidP="00402125">
      <w:pPr>
        <w:pStyle w:val="ZUSTzmustartykuempunktem"/>
      </w:pPr>
      <w:r w:rsidRPr="009549AE">
        <w:t>2</w:t>
      </w:r>
      <w:r w:rsidR="009549AE" w:rsidRPr="009549AE">
        <w:t xml:space="preserve">. </w:t>
      </w:r>
      <w:r w:rsidRPr="009549AE">
        <w:rPr>
          <w:lang w:bidi="pl-PL"/>
        </w:rPr>
        <w:t>Szef ABW lub upoważniony przez niego funkcjonariusz określa</w:t>
      </w:r>
      <w:r w:rsidR="00130D4A">
        <w:t>ją</w:t>
      </w:r>
      <w:r w:rsidRPr="009549AE">
        <w:rPr>
          <w:lang w:bidi="pl-PL"/>
        </w:rPr>
        <w:t xml:space="preserve"> formę wydawania</w:t>
      </w:r>
      <w:r w:rsidRPr="009549AE">
        <w:t xml:space="preserve"> </w:t>
      </w:r>
      <w:r w:rsidRPr="009549AE">
        <w:rPr>
          <w:lang w:bidi="pl-PL"/>
        </w:rPr>
        <w:t>i</w:t>
      </w:r>
      <w:r w:rsidRPr="009549AE">
        <w:t> </w:t>
      </w:r>
      <w:r w:rsidRPr="009549AE">
        <w:rPr>
          <w:lang w:bidi="pl-PL"/>
        </w:rPr>
        <w:t>cofania polecenia pełnienia służby</w:t>
      </w:r>
      <w:r w:rsidRPr="009549AE">
        <w:t xml:space="preserve"> </w:t>
      </w:r>
      <w:r w:rsidRPr="009549AE">
        <w:rPr>
          <w:lang w:bidi="pl-PL"/>
        </w:rPr>
        <w:t>w</w:t>
      </w:r>
      <w:r w:rsidRPr="009549AE">
        <w:t> </w:t>
      </w:r>
      <w:r w:rsidRPr="009549AE">
        <w:rPr>
          <w:lang w:bidi="pl-PL"/>
        </w:rPr>
        <w:t>formie zdalnej.</w:t>
      </w:r>
    </w:p>
    <w:p w14:paraId="46B55139" w14:textId="4F0F1962" w:rsidR="007073CD" w:rsidRPr="009549AE" w:rsidRDefault="009549AE" w:rsidP="00402125">
      <w:pPr>
        <w:pStyle w:val="ZUSTzmustartykuempunktem"/>
      </w:pPr>
      <w:r w:rsidRPr="009549AE">
        <w:t xml:space="preserve">3. </w:t>
      </w:r>
      <w:r w:rsidR="00E0529C" w:rsidRPr="009549AE">
        <w:rPr>
          <w:lang w:bidi="pl-PL"/>
        </w:rPr>
        <w:t xml:space="preserve">Szef ABW lub upoważniony przez niego funkcjonariusz w poleceniu pełnienia służby w formie zdalnej </w:t>
      </w:r>
      <w:r w:rsidR="009D3AAD">
        <w:t>określają</w:t>
      </w:r>
      <w:r w:rsidR="00E0529C" w:rsidRPr="009549AE">
        <w:rPr>
          <w:lang w:bidi="pl-PL"/>
        </w:rPr>
        <w:t xml:space="preserve"> czas i miejsce jej pełnienia oraz sposób porozumiewania się funkcjonariusza ABW z bezpośrednim przełożonym.</w:t>
      </w:r>
    </w:p>
    <w:p w14:paraId="34F9CF86" w14:textId="77777777" w:rsidR="007073CD" w:rsidRPr="009549AE" w:rsidRDefault="009549AE" w:rsidP="00402125">
      <w:pPr>
        <w:pStyle w:val="ZUSTzmustartykuempunktem"/>
      </w:pPr>
      <w:r w:rsidRPr="009549AE">
        <w:t xml:space="preserve">4. </w:t>
      </w:r>
      <w:r w:rsidR="00E0529C" w:rsidRPr="009549AE">
        <w:rPr>
          <w:lang w:bidi="pl-PL"/>
        </w:rPr>
        <w:t>Funkcjonariusz ABW może pełnić służbę w formie zdalnej, jeżeli ma możliwości techniczne oraz lokalowe do jej pełnienia i pozwala na to charakter realizowanych przez niego zadań.</w:t>
      </w:r>
    </w:p>
    <w:p w14:paraId="6E9B1D05" w14:textId="114DB333" w:rsidR="007073CD" w:rsidRPr="009549AE" w:rsidRDefault="009549AE" w:rsidP="00402125">
      <w:pPr>
        <w:pStyle w:val="ZUSTzmustartykuempunktem"/>
      </w:pPr>
      <w:r w:rsidRPr="009549AE">
        <w:t xml:space="preserve">5. </w:t>
      </w:r>
      <w:r w:rsidR="00E0529C" w:rsidRPr="009549AE">
        <w:rPr>
          <w:lang w:bidi="pl-PL"/>
        </w:rPr>
        <w:t>Narzędzia i materiały potrzebne do pełnienia służby w formie zdalnej oraz obsługę logistyczną zapewnia Szef ABW lub upoważniony przez niego funkcjonariusz.</w:t>
      </w:r>
    </w:p>
    <w:p w14:paraId="4FB544BF" w14:textId="77777777" w:rsidR="007073CD" w:rsidRPr="009549AE" w:rsidRDefault="009549AE" w:rsidP="00402125">
      <w:pPr>
        <w:pStyle w:val="ZUSTzmustartykuempunktem"/>
      </w:pPr>
      <w:r w:rsidRPr="009549AE">
        <w:t xml:space="preserve">6. </w:t>
      </w:r>
      <w:r w:rsidR="00E0529C" w:rsidRPr="009549AE">
        <w:rPr>
          <w:lang w:bidi="pl-PL"/>
        </w:rPr>
        <w:t>W trakcie służby pełnionej w formie zdalnej, funkcjonariusz ABW zapewnia poszanowanie i ochronę tajemnic prawnie chronionych związanych z pełnioną służbą.</w:t>
      </w:r>
    </w:p>
    <w:p w14:paraId="781B3DDB" w14:textId="6AEABBEE" w:rsidR="007073CD" w:rsidRPr="009549AE" w:rsidRDefault="009549AE" w:rsidP="00494CDC">
      <w:pPr>
        <w:pStyle w:val="ZUSTzmustartykuempunktem"/>
      </w:pPr>
      <w:r w:rsidRPr="009549AE">
        <w:t xml:space="preserve">7. </w:t>
      </w:r>
      <w:r w:rsidR="00E0529C" w:rsidRPr="009549AE">
        <w:rPr>
          <w:lang w:bidi="pl-PL"/>
        </w:rPr>
        <w:t>Podczas pełnienia służby w formie zdalnej funkcjonariusz ABW może używać narzędzi lub materiałów niezapewnionych przez przełożonego, jeżeli</w:t>
      </w:r>
      <w:r w:rsidR="00130D4A">
        <w:t xml:space="preserve"> </w:t>
      </w:r>
      <w:r w:rsidR="009D3AAD">
        <w:t>narzędzia i materiały spełniają wymagania</w:t>
      </w:r>
      <w:r w:rsidR="00E0529C" w:rsidRPr="009549AE">
        <w:rPr>
          <w:lang w:bidi="pl-PL"/>
        </w:rPr>
        <w:t>, o których mowa u ust. 6</w:t>
      </w:r>
      <w:r w:rsidR="00E11A23">
        <w:t>,</w:t>
      </w:r>
      <w:r w:rsidR="00130D4A">
        <w:t xml:space="preserve"> i nie stwarza to zagrożenia dla życia lub zdrowia funkcjonariusza</w:t>
      </w:r>
      <w:r w:rsidR="00E0529C" w:rsidRPr="009549AE">
        <w:rPr>
          <w:lang w:bidi="pl-PL"/>
        </w:rPr>
        <w:t>.</w:t>
      </w:r>
    </w:p>
    <w:p w14:paraId="4820FF08" w14:textId="6CE062E6" w:rsidR="007073CD" w:rsidRPr="009549AE" w:rsidRDefault="009549AE" w:rsidP="00402125">
      <w:pPr>
        <w:pStyle w:val="ZUSTzmustartykuempunktem"/>
      </w:pPr>
      <w:r w:rsidRPr="009549AE">
        <w:lastRenderedPageBreak/>
        <w:t xml:space="preserve">8. </w:t>
      </w:r>
      <w:r w:rsidR="00E0529C" w:rsidRPr="009549AE">
        <w:rPr>
          <w:lang w:bidi="pl-PL"/>
        </w:rPr>
        <w:t>Na polecenie Szefa ABW lub upoważnionego przez niego funkcjonariusza funkcjonariusz ABW pełniący służbę w formie zdalnej ma obowiązek prowadzić ewidencję wykonanych czynności, uwzględniającą w szczególności opis tych czynności, a także datę ich wykonania. Ewidencję wykonanych czynności funkcjonariusz ABW sporządza w formie i z częstotliwością określoną w poleceniu.</w:t>
      </w:r>
    </w:p>
    <w:p w14:paraId="34E4B524" w14:textId="544C5B1D" w:rsidR="007073CD" w:rsidRPr="009549AE" w:rsidRDefault="009549AE" w:rsidP="00402125">
      <w:pPr>
        <w:pStyle w:val="ZUSTzmustartykuempunktem"/>
      </w:pPr>
      <w:r w:rsidRPr="009549AE">
        <w:t xml:space="preserve">9. </w:t>
      </w:r>
      <w:r w:rsidR="00E0529C" w:rsidRPr="009549AE">
        <w:rPr>
          <w:lang w:bidi="pl-PL"/>
        </w:rPr>
        <w:t xml:space="preserve">Funkcjonariusz ABW jest </w:t>
      </w:r>
      <w:r w:rsidR="003663E4" w:rsidRPr="003663E4">
        <w:t xml:space="preserve">obowiązany </w:t>
      </w:r>
      <w:r w:rsidR="00E0529C" w:rsidRPr="009549AE">
        <w:rPr>
          <w:lang w:bidi="pl-PL"/>
        </w:rPr>
        <w:t>na polecenie bezpośredniego przełożonego stawić się w miejscu stałego wykonywania służby.</w:t>
      </w:r>
    </w:p>
    <w:p w14:paraId="4505FABF" w14:textId="773EF44F" w:rsidR="007073CD" w:rsidRPr="009549AE" w:rsidRDefault="009549AE" w:rsidP="00402125">
      <w:pPr>
        <w:pStyle w:val="ZUSTzmustartykuempunktem"/>
      </w:pPr>
      <w:r w:rsidRPr="009549AE">
        <w:t xml:space="preserve">10. </w:t>
      </w:r>
      <w:r w:rsidR="00E0529C" w:rsidRPr="009549AE">
        <w:rPr>
          <w:lang w:bidi="pl-PL"/>
        </w:rPr>
        <w:t xml:space="preserve">Szef ABW lub upoważniony przez niego funkcjonariusz </w:t>
      </w:r>
      <w:r w:rsidR="00740FCF">
        <w:t>mogą</w:t>
      </w:r>
      <w:r w:rsidR="00E0529C" w:rsidRPr="009549AE">
        <w:rPr>
          <w:lang w:bidi="pl-PL"/>
        </w:rPr>
        <w:t xml:space="preserve"> w każdym czasie cofnąć polecenie pełnienia służby w formie zdalnej.</w:t>
      </w:r>
    </w:p>
    <w:p w14:paraId="6CB563AE" w14:textId="0D29DC42" w:rsidR="00740FCF" w:rsidRDefault="00E0529C" w:rsidP="00402125">
      <w:pPr>
        <w:pStyle w:val="ZARTzmartartykuempunktem"/>
      </w:pPr>
      <w:r w:rsidRPr="009549AE">
        <w:rPr>
          <w:lang w:bidi="pl-PL"/>
        </w:rPr>
        <w:t>Art. 51b. </w:t>
      </w:r>
      <w:r w:rsidR="00ED2B26">
        <w:t>1</w:t>
      </w:r>
      <w:r w:rsidR="009549AE" w:rsidRPr="009549AE">
        <w:t xml:space="preserve">. </w:t>
      </w:r>
      <w:r w:rsidRPr="009549AE">
        <w:rPr>
          <w:lang w:bidi="pl-PL"/>
        </w:rPr>
        <w:t xml:space="preserve">Szef ABW lub </w:t>
      </w:r>
      <w:r w:rsidR="00740FCF" w:rsidRPr="00740FCF">
        <w:t xml:space="preserve">upoważniony przez niego </w:t>
      </w:r>
      <w:r w:rsidRPr="009549AE">
        <w:rPr>
          <w:lang w:bidi="pl-PL"/>
        </w:rPr>
        <w:t xml:space="preserve">funkcjonariusz </w:t>
      </w:r>
      <w:r w:rsidR="007D0334">
        <w:t>realizują</w:t>
      </w:r>
      <w:r w:rsidR="00740FCF" w:rsidRPr="00740FCF">
        <w:t xml:space="preserve"> w stosunku do </w:t>
      </w:r>
      <w:r w:rsidR="007D0334">
        <w:t>funkcjonariusz</w:t>
      </w:r>
      <w:r w:rsidR="009F3E62">
        <w:t>a</w:t>
      </w:r>
      <w:r w:rsidR="007D0334">
        <w:t xml:space="preserve"> ABW</w:t>
      </w:r>
      <w:r w:rsidR="00740FCF" w:rsidRPr="00740FCF">
        <w:t xml:space="preserve"> pełniącego służbę w formie zdalnej obowiązki określone w a</w:t>
      </w:r>
      <w:r w:rsidR="007D0334">
        <w:t xml:space="preserve">rt. 52a w czasie pełnienia </w:t>
      </w:r>
      <w:r w:rsidR="00740FCF" w:rsidRPr="00740FCF">
        <w:t>przez niego służby w formie zdalnej, z wyłączeniem obowiązków określonych w art. 208 § 1, art. 209</w:t>
      </w:r>
      <w:r w:rsidR="00740FCF" w:rsidRPr="00450CB0">
        <w:rPr>
          <w:rStyle w:val="IGindeksgrny"/>
        </w:rPr>
        <w:t>1</w:t>
      </w:r>
      <w:r w:rsidR="00740FCF" w:rsidRPr="00740FCF">
        <w:t>, art. 209</w:t>
      </w:r>
      <w:r w:rsidR="00740FCF" w:rsidRPr="00450CB0">
        <w:rPr>
          <w:rStyle w:val="IGindeksgrny"/>
        </w:rPr>
        <w:t>2</w:t>
      </w:r>
      <w:r w:rsidR="00740FCF" w:rsidRPr="00740FCF">
        <w:t>, art. 209</w:t>
      </w:r>
      <w:r w:rsidR="00740FCF" w:rsidRPr="00450CB0">
        <w:rPr>
          <w:rStyle w:val="IGindeksgrny"/>
        </w:rPr>
        <w:t>3</w:t>
      </w:r>
      <w:r w:rsidR="00740FCF" w:rsidRPr="00740FCF">
        <w:t>, art.</w:t>
      </w:r>
      <w:r w:rsidR="003E2E19">
        <w:t> </w:t>
      </w:r>
      <w:r w:rsidR="00740FCF" w:rsidRPr="00740FCF">
        <w:t xml:space="preserve">210 § 1–5, art. 212 pkt 1 i 4, art. 213, art. 214 i art. 233 oraz przepisów wykonawczych wydanych na podstawie art. 210 § 6 </w:t>
      </w:r>
      <w:r w:rsidR="003A5FFA">
        <w:t xml:space="preserve">ustawy z dnia 26 czerwca 1974 r. – </w:t>
      </w:r>
      <w:r w:rsidR="00740FCF" w:rsidRPr="00740FCF">
        <w:t>Kodeks pracy</w:t>
      </w:r>
      <w:r w:rsidR="00603106">
        <w:t xml:space="preserve"> (</w:t>
      </w:r>
      <w:r w:rsidR="00603106" w:rsidRPr="00FA3AE7">
        <w:t>Dz. U. z 20</w:t>
      </w:r>
      <w:r w:rsidR="00603106">
        <w:t xml:space="preserve">20 </w:t>
      </w:r>
      <w:r w:rsidR="00603106" w:rsidRPr="00FA3AE7">
        <w:t>r. poz. 1</w:t>
      </w:r>
      <w:r w:rsidR="00603106">
        <w:t>320,</w:t>
      </w:r>
      <w:r w:rsidR="00603106" w:rsidRPr="004A7D84">
        <w:t xml:space="preserve"> z 2021 r. poz. 1162</w:t>
      </w:r>
      <w:r w:rsidR="00603106">
        <w:t xml:space="preserve"> oraz z 2022 r. poz. 655</w:t>
      </w:r>
      <w:r w:rsidR="003A5FFA">
        <w:t xml:space="preserve">), zwanej dalej </w:t>
      </w:r>
      <w:r w:rsidR="0094636E">
        <w:t>„</w:t>
      </w:r>
      <w:r w:rsidR="003A5FFA">
        <w:t>Kodeksem pracy</w:t>
      </w:r>
      <w:r w:rsidR="0094636E">
        <w:t>”</w:t>
      </w:r>
      <w:r w:rsidR="00740FCF" w:rsidRPr="00740FCF">
        <w:t>.</w:t>
      </w:r>
    </w:p>
    <w:p w14:paraId="01B2D9A7" w14:textId="35EDD193" w:rsidR="007D0334" w:rsidRPr="007D0334" w:rsidRDefault="007D0334" w:rsidP="007D0334">
      <w:pPr>
        <w:pStyle w:val="ZARTzmartartykuempunktem"/>
      </w:pPr>
      <w:r>
        <w:t xml:space="preserve">2. </w:t>
      </w:r>
      <w:r w:rsidRPr="007D0334">
        <w:t xml:space="preserve">Szef ABW lub </w:t>
      </w:r>
      <w:r w:rsidR="000F597A" w:rsidRPr="007D0334">
        <w:t xml:space="preserve">upoważniony </w:t>
      </w:r>
      <w:r w:rsidRPr="007D0334">
        <w:t>przez niego</w:t>
      </w:r>
      <w:r w:rsidR="000F597A">
        <w:t xml:space="preserve"> </w:t>
      </w:r>
      <w:r w:rsidR="000F597A" w:rsidRPr="007D0334">
        <w:t>funkcjonariusz</w:t>
      </w:r>
      <w:r w:rsidRPr="007D0334">
        <w:t xml:space="preserve">, przed rozpoczęciem przez </w:t>
      </w:r>
      <w:r>
        <w:t>funkcjonariusza ABW</w:t>
      </w:r>
      <w:r w:rsidRPr="007D0334">
        <w:t xml:space="preserve"> służby peł</w:t>
      </w:r>
      <w:r>
        <w:t>nionej</w:t>
      </w:r>
      <w:r w:rsidR="003A5FFA">
        <w:t xml:space="preserve"> w</w:t>
      </w:r>
      <w:r>
        <w:t xml:space="preserve"> formie zdalnej </w:t>
      </w:r>
      <w:r w:rsidRPr="007D0334">
        <w:t>przekazują</w:t>
      </w:r>
      <w:r w:rsidR="000F597A">
        <w:t xml:space="preserve"> mu</w:t>
      </w:r>
      <w:r>
        <w:t xml:space="preserve"> </w:t>
      </w:r>
      <w:r w:rsidRPr="007D0334">
        <w:t>informacje dotyczące:</w:t>
      </w:r>
    </w:p>
    <w:p w14:paraId="45547A3D" w14:textId="5F58615A" w:rsidR="007D0334" w:rsidRPr="007D0334" w:rsidRDefault="007D0334" w:rsidP="00450CB0">
      <w:pPr>
        <w:pStyle w:val="ZARTzmartartykuempunktem"/>
        <w:tabs>
          <w:tab w:val="left" w:pos="2485"/>
        </w:tabs>
      </w:pPr>
      <w:r>
        <w:t xml:space="preserve">1) </w:t>
      </w:r>
      <w:r w:rsidRPr="007D0334">
        <w:t>zasad:</w:t>
      </w:r>
      <w:r w:rsidR="009F3E62">
        <w:tab/>
      </w:r>
    </w:p>
    <w:p w14:paraId="54E25432" w14:textId="76AE3606" w:rsidR="007D0334" w:rsidRPr="007D0334" w:rsidRDefault="007D0334" w:rsidP="007D0334">
      <w:pPr>
        <w:pStyle w:val="ZARTzmartartykuempunktem"/>
      </w:pPr>
      <w:r w:rsidRPr="007D0334">
        <w:t xml:space="preserve">a) oraz sposobu właściwej organizacji stanowiska służby </w:t>
      </w:r>
      <w:r w:rsidR="003A5FFA">
        <w:t xml:space="preserve">pełnionej </w:t>
      </w:r>
      <w:r w:rsidRPr="007D0334">
        <w:t>w formie zdalnej, z uwzględnieniem wymagań ergonomii,</w:t>
      </w:r>
    </w:p>
    <w:p w14:paraId="09C4F170" w14:textId="07519BC3" w:rsidR="007D0334" w:rsidRPr="007D0334" w:rsidRDefault="007D0334" w:rsidP="007D0334">
      <w:pPr>
        <w:pStyle w:val="ZARTzmartartykuempunktem"/>
      </w:pPr>
      <w:r w:rsidRPr="007D0334">
        <w:t>b) bezpiecznego i higienicznego wykonywania służby</w:t>
      </w:r>
      <w:r w:rsidR="003A5FFA">
        <w:t xml:space="preserve"> pełnionej</w:t>
      </w:r>
      <w:r w:rsidRPr="007D0334">
        <w:t xml:space="preserve"> w formie zdalnej,</w:t>
      </w:r>
    </w:p>
    <w:p w14:paraId="636EFF0C" w14:textId="77777777" w:rsidR="007D0334" w:rsidRPr="007D0334" w:rsidRDefault="007D0334" w:rsidP="007D0334">
      <w:pPr>
        <w:pStyle w:val="ZARTzmartartykuempunktem"/>
      </w:pPr>
      <w:r w:rsidRPr="007D0334">
        <w:t>c) postępowania w sytuacjach awaryjnych stwarzających zagrożenie dla życia lub zdrowia;</w:t>
      </w:r>
    </w:p>
    <w:p w14:paraId="343B5364" w14:textId="53610E5C" w:rsidR="007D0334" w:rsidRPr="007D0334" w:rsidRDefault="007D0334" w:rsidP="007D0334">
      <w:pPr>
        <w:pStyle w:val="ZARTzmartartykuempunktem"/>
      </w:pPr>
      <w:r w:rsidRPr="007D0334">
        <w:t xml:space="preserve">2) czynności do wykonania po zakończeniu wykonywania służby </w:t>
      </w:r>
      <w:r w:rsidR="003A5FFA">
        <w:t xml:space="preserve">pełnionej </w:t>
      </w:r>
      <w:r w:rsidRPr="007D0334">
        <w:t xml:space="preserve">w formie zdalnej. </w:t>
      </w:r>
    </w:p>
    <w:p w14:paraId="62FAE99C" w14:textId="20F44F4D" w:rsidR="007D0334" w:rsidRPr="007D0334" w:rsidRDefault="007D0334" w:rsidP="007D0334">
      <w:pPr>
        <w:pStyle w:val="ZARTzmartartykuempunktem"/>
      </w:pPr>
      <w:r w:rsidRPr="007D0334">
        <w:t>3. Przed dopuszczeniem do wykonywania służby</w:t>
      </w:r>
      <w:r w:rsidR="003A5FFA">
        <w:t xml:space="preserve"> pełnionej</w:t>
      </w:r>
      <w:r w:rsidRPr="007D0334">
        <w:t xml:space="preserve"> w formie zdalnej </w:t>
      </w:r>
      <w:r>
        <w:t>funkcjonariusz ABW</w:t>
      </w:r>
      <w:r w:rsidRPr="007D0334">
        <w:t xml:space="preserve"> w oświadczeniu w postaci papierowej lub elektronicznej: </w:t>
      </w:r>
    </w:p>
    <w:p w14:paraId="4EE0EE0C" w14:textId="0D656994" w:rsidR="007D0334" w:rsidRPr="007D0334" w:rsidRDefault="007D0334" w:rsidP="007D0334">
      <w:pPr>
        <w:pStyle w:val="ZARTzmartartykuempunktem"/>
      </w:pPr>
      <w:r>
        <w:t xml:space="preserve">1) </w:t>
      </w:r>
      <w:r w:rsidRPr="007D0334">
        <w:t>potwierdza:</w:t>
      </w:r>
    </w:p>
    <w:p w14:paraId="26191D2D" w14:textId="798F70F2" w:rsidR="007D0334" w:rsidRPr="007D0334" w:rsidRDefault="007D0334" w:rsidP="007D0334">
      <w:pPr>
        <w:pStyle w:val="ZARTzmartartykuempunktem"/>
      </w:pPr>
      <w:r>
        <w:t xml:space="preserve">a) </w:t>
      </w:r>
      <w:r w:rsidRPr="007D0334">
        <w:t>zapoznanie się z informacjami, o których mowa w ust. 2,</w:t>
      </w:r>
    </w:p>
    <w:p w14:paraId="2C810085" w14:textId="626059FF" w:rsidR="007D0334" w:rsidRPr="007D0334" w:rsidRDefault="007D0334" w:rsidP="007D0334">
      <w:pPr>
        <w:pStyle w:val="ZARTzmartartykuempunktem"/>
      </w:pPr>
      <w:r>
        <w:lastRenderedPageBreak/>
        <w:t xml:space="preserve">b) </w:t>
      </w:r>
      <w:r w:rsidRPr="007D0334">
        <w:t>że na stanowisku służby</w:t>
      </w:r>
      <w:r w:rsidR="003A5FFA">
        <w:t xml:space="preserve"> pełnionej w formie</w:t>
      </w:r>
      <w:r w:rsidRPr="007D0334">
        <w:t xml:space="preserve"> zdalnej w miejscu wskazanym w poleceniu, o którym mowa w art. </w:t>
      </w:r>
      <w:r w:rsidR="007C089A">
        <w:t>51</w:t>
      </w:r>
      <w:r w:rsidRPr="007D0334">
        <w:t xml:space="preserve">a ust. </w:t>
      </w:r>
      <w:r w:rsidR="007C089A">
        <w:t xml:space="preserve">1, </w:t>
      </w:r>
      <w:r w:rsidR="00A95C12">
        <w:t>s</w:t>
      </w:r>
      <w:r w:rsidRPr="007D0334">
        <w:t>ą zapewnione bezpieczne i higieniczne warunki tej służby;</w:t>
      </w:r>
    </w:p>
    <w:p w14:paraId="427309E2" w14:textId="77777777" w:rsidR="003A5FFA" w:rsidRDefault="007C089A" w:rsidP="007D0334">
      <w:pPr>
        <w:pStyle w:val="ZARTzmartartykuempunktem"/>
      </w:pPr>
      <w:r>
        <w:t xml:space="preserve">2) </w:t>
      </w:r>
      <w:r w:rsidR="007D0334" w:rsidRPr="007D0334">
        <w:t>zobowiązuje się do przestrzegania zasad, o których mowa w ust. 2 pkt 1, oraz do wykonywania czynności, o których mowa w ust. 2 pkt 2</w:t>
      </w:r>
      <w:r w:rsidR="003A5FFA">
        <w:t>;</w:t>
      </w:r>
    </w:p>
    <w:p w14:paraId="6BFDB87E" w14:textId="3C942B9E" w:rsidR="007D0334" w:rsidRPr="007D0334" w:rsidRDefault="003A5FFA" w:rsidP="007D0334">
      <w:pPr>
        <w:pStyle w:val="ZARTzmartartykuempunktem"/>
      </w:pPr>
      <w:r>
        <w:t>3) potwierdza okoliczności, o których mowa w art. 51a ust. 7</w:t>
      </w:r>
      <w:r w:rsidR="007D0334" w:rsidRPr="007D0334">
        <w:t xml:space="preserve">. </w:t>
      </w:r>
    </w:p>
    <w:p w14:paraId="11947F67" w14:textId="72F5AA7A" w:rsidR="007D0334" w:rsidRPr="009549AE" w:rsidRDefault="007C089A" w:rsidP="007D0334">
      <w:pPr>
        <w:pStyle w:val="ZARTzmartartykuempunktem"/>
      </w:pPr>
      <w:r>
        <w:t>4. Funkcjonariusz ABW</w:t>
      </w:r>
      <w:r w:rsidR="007D0334" w:rsidRPr="007D0334">
        <w:t xml:space="preserve"> organizuje stanowisko </w:t>
      </w:r>
      <w:r w:rsidR="00D34640">
        <w:t>służby pełnionej w formie</w:t>
      </w:r>
      <w:r w:rsidR="007D0334" w:rsidRPr="007D0334">
        <w:t xml:space="preserve"> z</w:t>
      </w:r>
      <w:r>
        <w:t xml:space="preserve">dalnej, </w:t>
      </w:r>
      <w:r w:rsidR="007D0334" w:rsidRPr="007D0334">
        <w:t>uwzględniając wymagani</w:t>
      </w:r>
      <w:r>
        <w:t>a ergonomii</w:t>
      </w:r>
      <w:r w:rsidR="007D0334" w:rsidRPr="007D0334">
        <w:t>.</w:t>
      </w:r>
    </w:p>
    <w:p w14:paraId="43D570EE" w14:textId="7E44F128" w:rsidR="007073CD" w:rsidRPr="009549AE" w:rsidRDefault="007D0334" w:rsidP="00402125">
      <w:pPr>
        <w:pStyle w:val="ZUSTzmustartykuempunktem"/>
      </w:pPr>
      <w:r>
        <w:t>5</w:t>
      </w:r>
      <w:r w:rsidR="009549AE" w:rsidRPr="009549AE">
        <w:t xml:space="preserve">. </w:t>
      </w:r>
      <w:r w:rsidR="00E0529C" w:rsidRPr="009549AE">
        <w:rPr>
          <w:lang w:bidi="pl-PL"/>
        </w:rPr>
        <w:t xml:space="preserve">Szef ABW lub </w:t>
      </w:r>
      <w:r w:rsidR="000F597A" w:rsidRPr="009549AE">
        <w:rPr>
          <w:lang w:bidi="pl-PL"/>
        </w:rPr>
        <w:t xml:space="preserve">upoważniony </w:t>
      </w:r>
      <w:r w:rsidR="00E0529C" w:rsidRPr="009549AE">
        <w:rPr>
          <w:lang w:bidi="pl-PL"/>
        </w:rPr>
        <w:t>przez niego</w:t>
      </w:r>
      <w:r w:rsidR="000F597A">
        <w:rPr>
          <w:lang w:bidi="pl-PL"/>
        </w:rPr>
        <w:t xml:space="preserve"> </w:t>
      </w:r>
      <w:r w:rsidR="000F597A" w:rsidRPr="009549AE">
        <w:rPr>
          <w:lang w:bidi="pl-PL"/>
        </w:rPr>
        <w:t>funkcjonarius</w:t>
      </w:r>
      <w:r w:rsidR="000F597A">
        <w:rPr>
          <w:lang w:bidi="pl-PL"/>
        </w:rPr>
        <w:t>z</w:t>
      </w:r>
      <w:r w:rsidR="00E0529C" w:rsidRPr="009549AE">
        <w:rPr>
          <w:lang w:bidi="pl-PL"/>
        </w:rPr>
        <w:t xml:space="preserve"> ma</w:t>
      </w:r>
      <w:r w:rsidR="007C089A">
        <w:t>ją</w:t>
      </w:r>
      <w:r w:rsidR="00E0529C" w:rsidRPr="009549AE">
        <w:rPr>
          <w:lang w:bidi="pl-PL"/>
        </w:rPr>
        <w:t xml:space="preserve"> prawo</w:t>
      </w:r>
      <w:r w:rsidR="007C089A" w:rsidRPr="007C089A">
        <w:t xml:space="preserve"> przeprowadzać kontrolę warunków bezpieczeństwa i higieny</w:t>
      </w:r>
      <w:r w:rsidR="007C089A">
        <w:t xml:space="preserve"> służby pełnionej w formie zdalnej przez </w:t>
      </w:r>
      <w:r w:rsidR="00D34640">
        <w:t>f</w:t>
      </w:r>
      <w:r w:rsidR="007C089A">
        <w:t>unkcjonariusza ABW</w:t>
      </w:r>
      <w:r w:rsidR="00E0529C" w:rsidRPr="009549AE">
        <w:rPr>
          <w:lang w:bidi="pl-PL"/>
        </w:rPr>
        <w:t xml:space="preserve"> w miejscu i w godzinach pełnienia tej służby.</w:t>
      </w:r>
    </w:p>
    <w:p w14:paraId="6E5A3532" w14:textId="1C94F441" w:rsidR="007073CD" w:rsidRPr="009549AE" w:rsidRDefault="007C089A" w:rsidP="00402125">
      <w:pPr>
        <w:pStyle w:val="ZUSTzmustartykuempunktem"/>
      </w:pPr>
      <w:r>
        <w:t>6</w:t>
      </w:r>
      <w:r w:rsidR="009549AE" w:rsidRPr="009549AE">
        <w:t xml:space="preserve">. </w:t>
      </w:r>
      <w:r w:rsidR="00E0529C" w:rsidRPr="009549AE">
        <w:rPr>
          <w:lang w:bidi="pl-PL"/>
        </w:rPr>
        <w:t xml:space="preserve">Szef ABW lub </w:t>
      </w:r>
      <w:r w:rsidR="000F597A" w:rsidRPr="009549AE">
        <w:rPr>
          <w:lang w:bidi="pl-PL"/>
        </w:rPr>
        <w:t xml:space="preserve">upoważniony </w:t>
      </w:r>
      <w:r w:rsidR="00E0529C" w:rsidRPr="009549AE">
        <w:rPr>
          <w:lang w:bidi="pl-PL"/>
        </w:rPr>
        <w:t>przez niego</w:t>
      </w:r>
      <w:r w:rsidR="000F597A">
        <w:rPr>
          <w:lang w:bidi="pl-PL"/>
        </w:rPr>
        <w:t xml:space="preserve"> </w:t>
      </w:r>
      <w:r w:rsidR="000F597A" w:rsidRPr="009549AE">
        <w:rPr>
          <w:lang w:bidi="pl-PL"/>
        </w:rPr>
        <w:t>funkcjonarius</w:t>
      </w:r>
      <w:r w:rsidR="000F597A">
        <w:rPr>
          <w:lang w:bidi="pl-PL"/>
        </w:rPr>
        <w:t xml:space="preserve">z </w:t>
      </w:r>
      <w:r w:rsidR="00E0529C" w:rsidRPr="009549AE">
        <w:rPr>
          <w:lang w:bidi="pl-PL"/>
        </w:rPr>
        <w:t xml:space="preserve"> dostosowu</w:t>
      </w:r>
      <w:r>
        <w:t>ją</w:t>
      </w:r>
      <w:r w:rsidR="00D34640">
        <w:t xml:space="preserve"> </w:t>
      </w:r>
      <w:r w:rsidR="00E0529C" w:rsidRPr="009549AE">
        <w:rPr>
          <w:lang w:bidi="pl-PL"/>
        </w:rPr>
        <w:t>sposób przeprowadzania kontroli do miejsca wykonywania i charakteru służby pełnionej w formie zdalnej. Wykonywanie czynności kontrolnych nie może naruszać prywatności funkcjonariusza ABW pełniącego służbę w formie zdalnej i innych osób ani utrudniać korzystania z pomieszczeń domowych w sposób zgodny z ich przeznaczeniem.</w:t>
      </w:r>
    </w:p>
    <w:p w14:paraId="55D72B89" w14:textId="6CB6A266" w:rsidR="007073CD" w:rsidRPr="009549AE" w:rsidRDefault="00C00B42" w:rsidP="00402125">
      <w:pPr>
        <w:pStyle w:val="ZUSTzmustartykuempunktem"/>
      </w:pPr>
      <w:r>
        <w:t>7</w:t>
      </w:r>
      <w:r w:rsidR="00E0529C" w:rsidRPr="009549AE">
        <w:t xml:space="preserve">. </w:t>
      </w:r>
      <w:r w:rsidR="00E0529C" w:rsidRPr="009549AE">
        <w:rPr>
          <w:lang w:bidi="pl-PL"/>
        </w:rPr>
        <w:t>W</w:t>
      </w:r>
      <w:r w:rsidR="00E0529C" w:rsidRPr="009549AE">
        <w:t> </w:t>
      </w:r>
      <w:r w:rsidR="00E0529C" w:rsidRPr="009549AE">
        <w:rPr>
          <w:lang w:bidi="pl-PL"/>
        </w:rPr>
        <w:t xml:space="preserve">razie zaistnienia wypadku pozostającego w związku z pełnieniem służby </w:t>
      </w:r>
      <w:r w:rsidR="00D34640">
        <w:t xml:space="preserve">w formie zdalnej </w:t>
      </w:r>
      <w:r w:rsidR="00E0529C" w:rsidRPr="009549AE">
        <w:rPr>
          <w:lang w:bidi="pl-PL"/>
        </w:rPr>
        <w:t>stosuje się odpowiednio przepisy ustawy z dnia 4 kwietnia 2014 r. o świadczeniach odszkodowawczych przysługujących w razie wypadku lub choroby pozostających w związku ze służbą (Dz. U. z 2018 r. poz. 1448 oraz z 2021 r. poz. 2447 i 2448).</w:t>
      </w:r>
    </w:p>
    <w:p w14:paraId="2DA8813B" w14:textId="1A5BDF7C" w:rsidR="00C00B42" w:rsidRDefault="00C00B42" w:rsidP="00402125">
      <w:pPr>
        <w:pStyle w:val="ZUSTzmustartykuempunktem"/>
      </w:pPr>
      <w:r>
        <w:t>8</w:t>
      </w:r>
      <w:r w:rsidR="00E0529C" w:rsidRPr="009549AE">
        <w:rPr>
          <w:lang w:bidi="pl-PL"/>
        </w:rPr>
        <w:t xml:space="preserve">. Zgłoszenie bezpośredniemu przełożonemu wypadku pozostającego w związku z pełnieniem służby w formie zdalnej </w:t>
      </w:r>
      <w:r w:rsidR="00D34640">
        <w:t>jest równoznaczne z</w:t>
      </w:r>
      <w:r w:rsidR="00E0529C" w:rsidRPr="009549AE">
        <w:rPr>
          <w:lang w:bidi="pl-PL"/>
        </w:rPr>
        <w:t xml:space="preserve"> wyrażenie</w:t>
      </w:r>
      <w:r w:rsidR="00D34640">
        <w:t>m</w:t>
      </w:r>
      <w:r w:rsidR="00E0529C" w:rsidRPr="009549AE">
        <w:rPr>
          <w:lang w:bidi="pl-PL"/>
        </w:rPr>
        <w:t xml:space="preserve"> przez funkcjonariusza ABW zgody na przeprowadzenie oględzin miejsca wypadku, </w:t>
      </w:r>
      <w:r>
        <w:t>narzędzi</w:t>
      </w:r>
      <w:r w:rsidR="00E0529C" w:rsidRPr="009549AE">
        <w:rPr>
          <w:lang w:bidi="pl-PL"/>
        </w:rPr>
        <w:t xml:space="preserve">, oceny ich stanu technicznego oraz zbadania warunków pełnienia służby i innych okoliczności, które mogły mieć wpływ na powstanie wypadku lub mają z nim związek. Oględzin dokonuje się niezwłocznie po zgłoszeniu wypadku pozostającego w związku z pełnieniem służby w formie zdalnej, w terminie uzgodnionym przez funkcjonariusza ABW </w:t>
      </w:r>
      <w:r w:rsidRPr="00C00B42">
        <w:rPr>
          <w:lang w:bidi="pl-PL"/>
        </w:rPr>
        <w:t xml:space="preserve">albo jego domownika, w przypadku gdy </w:t>
      </w:r>
      <w:r>
        <w:t>funkcjonariusz ABW</w:t>
      </w:r>
      <w:r w:rsidRPr="00C00B42">
        <w:rPr>
          <w:lang w:bidi="pl-PL"/>
        </w:rPr>
        <w:t xml:space="preserve"> ze względu na stan zdrowia nie jest w stanie uzgodnić tego terminu </w:t>
      </w:r>
      <w:r w:rsidR="00E0529C" w:rsidRPr="009549AE">
        <w:rPr>
          <w:lang w:bidi="pl-PL"/>
        </w:rPr>
        <w:t>i przewodniczącego komisji powypadkowej. Komisja powypadkowa może odstąpić od dokonywania oględzin, jeżeli uzna, że okoliczności i przyczyny wypadku nie budzą je</w:t>
      </w:r>
      <w:r>
        <w:t>j</w:t>
      </w:r>
      <w:r w:rsidR="00E0529C" w:rsidRPr="009549AE">
        <w:rPr>
          <w:lang w:bidi="pl-PL"/>
        </w:rPr>
        <w:t xml:space="preserve"> wątpliwości.”</w:t>
      </w:r>
      <w:r>
        <w:t>;</w:t>
      </w:r>
    </w:p>
    <w:p w14:paraId="319E48C8" w14:textId="244C7168" w:rsidR="005764C4" w:rsidRDefault="00C00B42" w:rsidP="00731347">
      <w:pPr>
        <w:pStyle w:val="ZUSTzmustartykuempunktem"/>
        <w:ind w:left="0" w:firstLine="0"/>
        <w:rPr>
          <w:rStyle w:val="Ppogrubienie"/>
          <w:rFonts w:ascii="Times New Roman" w:eastAsiaTheme="minorHAnsi" w:hAnsi="Times New Roman" w:cstheme="minorBidi"/>
          <w:szCs w:val="24"/>
          <w:lang w:eastAsia="en-US"/>
        </w:rPr>
      </w:pPr>
      <w:r>
        <w:lastRenderedPageBreak/>
        <w:t xml:space="preserve">2) </w:t>
      </w:r>
      <w:r w:rsidR="00952D4A">
        <w:t>w art.</w:t>
      </w:r>
      <w:r w:rsidR="00C852EF">
        <w:t xml:space="preserve"> 52</w:t>
      </w:r>
      <w:r w:rsidR="00D34640">
        <w:t>a</w:t>
      </w:r>
      <w:r w:rsidR="00C852EF">
        <w:t xml:space="preserve"> </w:t>
      </w:r>
      <w:r w:rsidR="0094636E">
        <w:t xml:space="preserve">w </w:t>
      </w:r>
      <w:r w:rsidR="00C852EF">
        <w:t xml:space="preserve">ust. 1 </w:t>
      </w:r>
      <w:r>
        <w:t xml:space="preserve">wyrazy </w:t>
      </w:r>
      <w:r w:rsidRPr="00C00B42">
        <w:t xml:space="preserve">„ustawy z dnia 26 czerwca 1974 r. </w:t>
      </w:r>
      <w:r w:rsidR="005230EF">
        <w:t>–</w:t>
      </w:r>
      <w:r w:rsidRPr="00C00B42">
        <w:t xml:space="preserve"> Kodeks pracy (Dz.U. z 2020 r. poz. 1320</w:t>
      </w:r>
      <w:r w:rsidR="00E678A9">
        <w:t>,</w:t>
      </w:r>
      <w:r w:rsidRPr="00C00B42">
        <w:t xml:space="preserve"> z 2021 r. poz. 1162</w:t>
      </w:r>
      <w:r w:rsidR="00E678A9">
        <w:t xml:space="preserve"> oraz z 2022 r. poz. 655</w:t>
      </w:r>
      <w:r w:rsidRPr="00C00B42">
        <w:t xml:space="preserve">), zwanej dalej „Kodeksem pracy” </w:t>
      </w:r>
      <w:r>
        <w:t>z</w:t>
      </w:r>
      <w:r w:rsidR="0094636E">
        <w:t>a</w:t>
      </w:r>
      <w:r>
        <w:t xml:space="preserve">stępuje się wyrazami </w:t>
      </w:r>
      <w:r w:rsidR="007648F5" w:rsidRPr="00C00B42">
        <w:t>„</w:t>
      </w:r>
      <w:r w:rsidR="00C852EF">
        <w:t>Kodeksu p</w:t>
      </w:r>
      <w:r w:rsidR="007648F5">
        <w:t>racy</w:t>
      </w:r>
      <w:r w:rsidRPr="00C00B42">
        <w:t>”</w:t>
      </w:r>
      <w:r w:rsidR="00E0529C" w:rsidRPr="009549AE">
        <w:rPr>
          <w:lang w:bidi="pl-PL"/>
        </w:rPr>
        <w:t>.”.</w:t>
      </w:r>
    </w:p>
    <w:p w14:paraId="6467CD4E" w14:textId="4804822E" w:rsidR="004C6D40" w:rsidRPr="000F6AB1" w:rsidRDefault="008C6019" w:rsidP="004C6D40">
      <w:pPr>
        <w:pStyle w:val="ARTartustawynprozporzdzenia"/>
      </w:pPr>
      <w:r w:rsidRPr="007F7774">
        <w:rPr>
          <w:rStyle w:val="Ppogrubienie"/>
        </w:rPr>
        <w:t xml:space="preserve">Art. </w:t>
      </w:r>
      <w:r w:rsidR="00B52A86">
        <w:rPr>
          <w:rStyle w:val="Ppogrubienie"/>
        </w:rPr>
        <w:t>8</w:t>
      </w:r>
      <w:r w:rsidR="004C6D40" w:rsidRPr="007F7774">
        <w:rPr>
          <w:rStyle w:val="Ppogrubienie"/>
        </w:rPr>
        <w:t>.</w:t>
      </w:r>
      <w:r w:rsidR="004C6D40">
        <w:t xml:space="preserve"> </w:t>
      </w:r>
      <w:r w:rsidR="004C6D40" w:rsidRPr="000F6AB1">
        <w:t>W ustawie z dnia 20 kwietnia 2004 r. o promocji zatrudnienia i instytucjach rynku pracy (Dz. U.</w:t>
      </w:r>
      <w:r w:rsidR="00661021">
        <w:t xml:space="preserve"> z 2021 r. poz. 1100, </w:t>
      </w:r>
      <w:r w:rsidR="00AD24E2">
        <w:t>z późn. zm.</w:t>
      </w:r>
      <w:r w:rsidR="00AD24E2">
        <w:rPr>
          <w:rStyle w:val="Odwoanieprzypisudolnego"/>
        </w:rPr>
        <w:footnoteReference w:id="4"/>
      </w:r>
      <w:r w:rsidR="00AD24E2">
        <w:rPr>
          <w:rStyle w:val="IGindeksgrny"/>
        </w:rPr>
        <w:t>)</w:t>
      </w:r>
      <w:r w:rsidR="004C6D40" w:rsidRPr="000F6AB1">
        <w:t>) w art. 60a ust. 1 otrzymuje brzmienie:</w:t>
      </w:r>
    </w:p>
    <w:p w14:paraId="7D3C24BD" w14:textId="48D01739" w:rsidR="004C6D40" w:rsidRDefault="004C6D40" w:rsidP="00E44FDD">
      <w:pPr>
        <w:pStyle w:val="ZUSTzmustartykuempunktem"/>
      </w:pPr>
      <w:r w:rsidRPr="000F6AB1">
        <w:t>„1. Starosta może na podstawie zawartej umowy przyznać pracodawcy lub przedsiębiorcy środki Funduszu Pracy, zwane dalej „grantem”, na utworzenie stanowiska pracy zdalnej w rozumieniu art.  67</w:t>
      </w:r>
      <w:r w:rsidRPr="000F6AB1">
        <w:rPr>
          <w:rStyle w:val="IGindeksgrny"/>
        </w:rPr>
        <w:t>18</w:t>
      </w:r>
      <w:r w:rsidRPr="000F6AB1">
        <w:t xml:space="preserve"> ustawy z dnia 26 czerwca 1974 r. – Kodeks pracy dla skierowanego bezrobotnego rodzica powracającego na rynek pracy, posiadającego co najmniej jedno dziecko w wieku do 6 lat, lub bezrobotnego sprawującego opiekę nad osobą zależną, który w okresie 3 lat przed rejestracją w urzędzie pracy jako bezrobotny zrezygnował z zatrudnienia lub innej pracy zarobkowej z uwagi na konieczność wychowywania dziecka lub sprawowania opieki nad osobą zależną.”</w:t>
      </w:r>
      <w:r>
        <w:t>.</w:t>
      </w:r>
    </w:p>
    <w:p w14:paraId="077E4216" w14:textId="77777777" w:rsidR="003663E4" w:rsidRDefault="005C6E68" w:rsidP="00CD2708">
      <w:pPr>
        <w:pStyle w:val="ARTartustawynprozporzdzenia"/>
      </w:pPr>
      <w:r w:rsidRPr="00CD2708">
        <w:rPr>
          <w:rStyle w:val="Ppogrubienie"/>
        </w:rPr>
        <w:t xml:space="preserve">Art. </w:t>
      </w:r>
      <w:r>
        <w:rPr>
          <w:rStyle w:val="Ppogrubienie"/>
        </w:rPr>
        <w:t>9</w:t>
      </w:r>
      <w:r w:rsidRPr="00450CB0">
        <w:rPr>
          <w:rStyle w:val="Ppogrubienie"/>
        </w:rPr>
        <w:t>.</w:t>
      </w:r>
      <w:r w:rsidRPr="005C6E68">
        <w:t xml:space="preserve"> W ustawie z dnia 9 czerwca 2006 r. o Centralnym Biurze Antykorupcyjnym (Dz. U. z 2021 r. poz. 1671 i 2333) </w:t>
      </w:r>
      <w:r w:rsidR="003663E4">
        <w:t>wprowadza się następujące zmiany:</w:t>
      </w:r>
    </w:p>
    <w:p w14:paraId="47204AEE" w14:textId="705B593B" w:rsidR="005C6E68" w:rsidRPr="005C6E68" w:rsidRDefault="003663E4" w:rsidP="00450CB0">
      <w:pPr>
        <w:pStyle w:val="ARTartustawynprozporzdzenia"/>
      </w:pPr>
      <w:r>
        <w:t xml:space="preserve">1) </w:t>
      </w:r>
      <w:r w:rsidR="005C6E68" w:rsidRPr="005C6E68">
        <w:t>po art. 55 dodaje się art. 55a i </w:t>
      </w:r>
      <w:r w:rsidR="00215856">
        <w:t xml:space="preserve">art. </w:t>
      </w:r>
      <w:r w:rsidR="005C6E68" w:rsidRPr="005C6E68">
        <w:t>55b w brzmieniu:</w:t>
      </w:r>
    </w:p>
    <w:p w14:paraId="3CE77510" w14:textId="77777777" w:rsidR="005C6E68" w:rsidRPr="00B52A86" w:rsidRDefault="005C6E68" w:rsidP="005C6E68">
      <w:pPr>
        <w:pStyle w:val="ZARTzmartartykuempunktem"/>
      </w:pPr>
      <w:r w:rsidRPr="00B52A86">
        <w:t>„Art. 55a. 1. W okresie obowiązywania stanów nadzwyczajnych, stanu zagrożenia epidemicznego lub stanu epidemii, a także z </w:t>
      </w:r>
      <w:r w:rsidRPr="00731347">
        <w:t>uwagi na szczególne potrzeby s</w:t>
      </w:r>
      <w:r w:rsidRPr="00731347">
        <w:rPr>
          <w:rFonts w:hint="eastAsia"/>
        </w:rPr>
        <w:t>ł</w:t>
      </w:r>
      <w:r w:rsidRPr="00731347">
        <w:t>u</w:t>
      </w:r>
      <w:r w:rsidRPr="00731347">
        <w:rPr>
          <w:rFonts w:hint="eastAsia"/>
        </w:rPr>
        <w:t>ż</w:t>
      </w:r>
      <w:r w:rsidRPr="00731347">
        <w:t>by</w:t>
      </w:r>
      <w:r w:rsidRPr="00B52A86">
        <w:t>, Szef CBA lub upoważniony kierownik jednostki organizacyjnej może w celu zapewnienia ciągłości realizowania zadań przez CBA polecić funkcjonariuszowi pełnienie służby przez czas oznaczony poza miejscem jej stałego wykonywania, w szczególności z wykorzystaniem środków bezpośredniego porozumiewania się na odległość (służba pełniona w formie zdalnej).</w:t>
      </w:r>
    </w:p>
    <w:p w14:paraId="1682B02C" w14:textId="77777777" w:rsidR="005C6E68" w:rsidRPr="00B52A86" w:rsidRDefault="005C6E68" w:rsidP="005C6E68">
      <w:pPr>
        <w:pStyle w:val="ZUSTzmustartykuempunktem"/>
      </w:pPr>
      <w:r w:rsidRPr="00B52A86">
        <w:t>2. Przełożony, o którym mowa w ust. 1, określa formę wydawania i cofania polecenia pełnienia służby w formie zdalnej.</w:t>
      </w:r>
    </w:p>
    <w:p w14:paraId="6D347F15" w14:textId="0342BB05" w:rsidR="00CF0940" w:rsidRDefault="00CF0940" w:rsidP="004F603F">
      <w:pPr>
        <w:pStyle w:val="ZUSTzmustartykuempunktem"/>
      </w:pPr>
      <w:r w:rsidRPr="00CF0940">
        <w:t xml:space="preserve">3. </w:t>
      </w:r>
      <w:r>
        <w:t>Przełożony, o którym mowa w ust. 1,</w:t>
      </w:r>
      <w:r w:rsidRPr="00CF0940">
        <w:t xml:space="preserve"> w poleceniu pełnienia służby w formie zdalnej określa czas i miejsce jej pełnienia oraz sposób porozu</w:t>
      </w:r>
      <w:r>
        <w:t>miewania się funkcjonariusza</w:t>
      </w:r>
      <w:r w:rsidRPr="00CF0940">
        <w:t xml:space="preserve"> z bezpośrednim przełożonym.</w:t>
      </w:r>
    </w:p>
    <w:p w14:paraId="354D8A41" w14:textId="320D56C1" w:rsidR="005C6E68" w:rsidRPr="00B52A86" w:rsidRDefault="005C6E68" w:rsidP="004F603F">
      <w:pPr>
        <w:pStyle w:val="ZUSTzmustartykuempunktem"/>
      </w:pPr>
      <w:r w:rsidRPr="00B52A86">
        <w:lastRenderedPageBreak/>
        <w:t>4. Funkcjonariusz może pełnić służbę w formie zdalnej, jeżeli spełnia wymagania techniczne oraz lokalowe do jej pełnienia i pozwala na to charakter wykonywanych przez niego zadań.</w:t>
      </w:r>
    </w:p>
    <w:p w14:paraId="7ABDB2DB" w14:textId="44C5FCD6" w:rsidR="005C6E68" w:rsidRPr="00B52A86" w:rsidRDefault="003663E4" w:rsidP="004F603F">
      <w:pPr>
        <w:pStyle w:val="ZUSTzmustartykuempunktem"/>
      </w:pPr>
      <w:r w:rsidRPr="003663E4">
        <w:t xml:space="preserve">5. Narzędzia i materiały niezbędne do pełnienia służby w formie zdalnej oraz obsługę logistyczną zapewnia </w:t>
      </w:r>
      <w:r w:rsidR="009F3E62">
        <w:t xml:space="preserve">bezpośredni </w:t>
      </w:r>
      <w:r w:rsidRPr="003663E4">
        <w:t>przełożony.</w:t>
      </w:r>
    </w:p>
    <w:p w14:paraId="28FBCABD" w14:textId="59798138" w:rsidR="003663E4" w:rsidRPr="00B52A86" w:rsidRDefault="003663E4" w:rsidP="005C6E68">
      <w:pPr>
        <w:pStyle w:val="ZUSTzmustartykuempunktem"/>
      </w:pPr>
      <w:r>
        <w:t>6</w:t>
      </w:r>
      <w:r w:rsidRPr="00B2326F">
        <w:t xml:space="preserve">. W trakcie służby pełnionej w formie zdalnej </w:t>
      </w:r>
      <w:r>
        <w:t>funkcjonariusz</w:t>
      </w:r>
      <w:r w:rsidRPr="00B2326F">
        <w:t xml:space="preserve"> zapewnia poszanowanie i ochronę tajemnic związanych ze służbą oraz danych osobowych.</w:t>
      </w:r>
    </w:p>
    <w:p w14:paraId="4F93C9DD" w14:textId="174CD1DE" w:rsidR="003663E4" w:rsidRDefault="005C6E68" w:rsidP="005C6E68">
      <w:pPr>
        <w:pStyle w:val="ZUSTzmustartykuempunktem"/>
      </w:pPr>
      <w:r w:rsidRPr="00B52A86">
        <w:t xml:space="preserve">7.  Podczas pełnienia służby w formie zdalnej funkcjonariusz może używać narzędzi lub materiałów niezapewnionych przez </w:t>
      </w:r>
      <w:r w:rsidR="008F1367">
        <w:t xml:space="preserve">bezpośredniego </w:t>
      </w:r>
      <w:r w:rsidRPr="00B52A86">
        <w:t xml:space="preserve">przełożonego, </w:t>
      </w:r>
      <w:r w:rsidR="003663E4">
        <w:t>jeżeli:</w:t>
      </w:r>
    </w:p>
    <w:p w14:paraId="22DA884E" w14:textId="791BE293" w:rsidR="003663E4" w:rsidRDefault="003663E4" w:rsidP="005C6E68">
      <w:pPr>
        <w:pStyle w:val="ZUSTzmustartykuempunktem"/>
      </w:pPr>
      <w:r>
        <w:t>1) narzędzia i materiały spełniają wymagania</w:t>
      </w:r>
      <w:r w:rsidR="005C6E68" w:rsidRPr="00B52A86">
        <w:t>, o których mowa w ust. 6</w:t>
      </w:r>
      <w:r>
        <w:t>;</w:t>
      </w:r>
    </w:p>
    <w:p w14:paraId="5A837431" w14:textId="1D68D05D" w:rsidR="005C6E68" w:rsidRPr="00B52A86" w:rsidRDefault="003663E4" w:rsidP="005C6E68">
      <w:pPr>
        <w:pStyle w:val="ZUSTzmustartykuempunktem"/>
      </w:pPr>
      <w:r w:rsidRPr="003663E4">
        <w:t xml:space="preserve">2) narzędzia spełniają wymagania określone w rozdziale IV działu dziesiątego ustawy z dnia 26 czerwca 1974 r. </w:t>
      </w:r>
      <w:r w:rsidR="00D704DD">
        <w:t>–</w:t>
      </w:r>
      <w:r w:rsidRPr="003663E4">
        <w:t xml:space="preserve"> Kodeks pracy (Dz.U. z 2020 r. poz. 1320, z 2021 r.</w:t>
      </w:r>
      <w:r w:rsidR="007656A3">
        <w:t xml:space="preserve"> poz. 1162 oraz z 2022 r. poz. 655</w:t>
      </w:r>
      <w:r w:rsidRPr="003663E4">
        <w:t>), zwanej dalej "Kodeksem pracy"</w:t>
      </w:r>
      <w:r w:rsidR="005C6E68" w:rsidRPr="00B52A86">
        <w:t>.</w:t>
      </w:r>
    </w:p>
    <w:p w14:paraId="000D66BA" w14:textId="67F70E54" w:rsidR="005C6E68" w:rsidRPr="00B52A86" w:rsidRDefault="005C6E68" w:rsidP="005C6E68">
      <w:pPr>
        <w:pStyle w:val="ZUSTzmustartykuempunktem"/>
      </w:pPr>
      <w:r w:rsidRPr="00B52A86">
        <w:t>8. Na polecenie bezpośredniego przełożonego funkcjonariusz pełniący służbę w formie zdalnej ma obowiązek prowadzić ewidencję wykonanych czynności, uwzględniającą w szczególności opis tych czynności, a także datę ich wykonania. Ewidencję wykonanych czynności funkcjonariusz sporządza z częstotliwością i w formie określonej w poleceniu.</w:t>
      </w:r>
    </w:p>
    <w:p w14:paraId="1D2AA8C4" w14:textId="292ED315" w:rsidR="005C6E68" w:rsidRPr="00B52A86" w:rsidRDefault="005C6E68" w:rsidP="005C6E68">
      <w:pPr>
        <w:pStyle w:val="ZUSTzmustartykuempunktem"/>
      </w:pPr>
      <w:r w:rsidRPr="00B52A86">
        <w:t xml:space="preserve">9. Funkcjonariusz </w:t>
      </w:r>
      <w:r w:rsidR="008F1367">
        <w:t xml:space="preserve">ma obowiązek </w:t>
      </w:r>
      <w:r w:rsidRPr="00B52A86">
        <w:t>na polecenie bezpośredniego przełożonego stawić się niezwłocznie w miejscu stałego wykonywania służby.</w:t>
      </w:r>
    </w:p>
    <w:p w14:paraId="08992DB7" w14:textId="77777777" w:rsidR="005C6E68" w:rsidRPr="00B52A86" w:rsidRDefault="005C6E68" w:rsidP="005C6E68">
      <w:pPr>
        <w:pStyle w:val="ZUSTzmustartykuempunktem"/>
      </w:pPr>
      <w:r w:rsidRPr="00B52A86">
        <w:t>10. Przełożony, o którym mowa w ust. 1, może w każdym czasie cofnąć polecenie pełnienia służby w formie zdalnej.</w:t>
      </w:r>
    </w:p>
    <w:p w14:paraId="0C0E9AD0" w14:textId="1312A606" w:rsidR="009F3E62" w:rsidRDefault="005C6E68" w:rsidP="005C6E68">
      <w:pPr>
        <w:pStyle w:val="ZARTzmartartykuempunktem"/>
      </w:pPr>
      <w:r w:rsidRPr="00B52A86">
        <w:t>Art. 55b. 1. Przełożony, o</w:t>
      </w:r>
      <w:r w:rsidR="009F3E62">
        <w:t xml:space="preserve"> </w:t>
      </w:r>
      <w:r w:rsidRPr="00B52A86">
        <w:t> którym mowa w art.</w:t>
      </w:r>
      <w:r w:rsidR="008E7B5A">
        <w:t xml:space="preserve"> 55a ust. 1</w:t>
      </w:r>
      <w:r w:rsidR="009F3E62">
        <w:t>, realizuje</w:t>
      </w:r>
      <w:r w:rsidR="009F3E62" w:rsidRPr="009F3E62">
        <w:t xml:space="preserve"> w stosunku do funkcjonariusza pełniącego służbę w formie zdalnej obowiązki określone w art. </w:t>
      </w:r>
      <w:r w:rsidRPr="00B52A86">
        <w:t> 56a</w:t>
      </w:r>
      <w:r w:rsidR="008E7B5A">
        <w:t xml:space="preserve"> </w:t>
      </w:r>
      <w:r w:rsidR="009F3E62" w:rsidRPr="009F3E62">
        <w:t>w czasie pełnienia przez niego służby w formie zdalnej, z wyłączeniem obowiązków określonych w art. 208 § 1, art. 209</w:t>
      </w:r>
      <w:r w:rsidR="009F3E62" w:rsidRPr="00450CB0">
        <w:rPr>
          <w:rStyle w:val="IGindeksgrny"/>
        </w:rPr>
        <w:t>1</w:t>
      </w:r>
      <w:r w:rsidR="009F3E62" w:rsidRPr="009F3E62">
        <w:t>, art. 209</w:t>
      </w:r>
      <w:r w:rsidR="009F3E62" w:rsidRPr="00450CB0">
        <w:rPr>
          <w:rStyle w:val="IGindeksgrny"/>
        </w:rPr>
        <w:t>2</w:t>
      </w:r>
      <w:r w:rsidR="009F3E62" w:rsidRPr="009F3E62">
        <w:t>, art. 209</w:t>
      </w:r>
      <w:r w:rsidR="009F3E62" w:rsidRPr="00450CB0">
        <w:rPr>
          <w:rStyle w:val="IGindeksgrny"/>
        </w:rPr>
        <w:t>3</w:t>
      </w:r>
      <w:r w:rsidR="009F3E62" w:rsidRPr="009F3E62">
        <w:t>, art. 210 § 1–5, art. 212</w:t>
      </w:r>
      <w:r w:rsidRPr="00B52A86">
        <w:t> </w:t>
      </w:r>
      <w:r w:rsidR="006F2827">
        <w:t xml:space="preserve">ust. </w:t>
      </w:r>
      <w:r w:rsidRPr="00B52A86">
        <w:t>1 pkt</w:t>
      </w:r>
      <w:r w:rsidR="003E2E19">
        <w:t> </w:t>
      </w:r>
      <w:r w:rsidR="009F3E62" w:rsidRPr="009F3E62">
        <w:t>1 i 4, art. 213, art. 214 i art. 233 oraz przepisów wykonawczych wydanych na podstawie art. 210 § 6 Kodeksu pracy.</w:t>
      </w:r>
    </w:p>
    <w:p w14:paraId="2F438F0C" w14:textId="5BC808DD" w:rsidR="009F3E62" w:rsidRPr="009F3E62" w:rsidRDefault="009F3E62" w:rsidP="009F3E62">
      <w:pPr>
        <w:pStyle w:val="ZARTzmartartykuempunktem"/>
      </w:pPr>
      <w:r w:rsidRPr="009F3E62">
        <w:t xml:space="preserve">2. </w:t>
      </w:r>
      <w:r w:rsidR="008E7B5A" w:rsidRPr="008E7B5A">
        <w:t>Szef CBA lub upoważniony kierownik jednostki organizacyjnej</w:t>
      </w:r>
      <w:r w:rsidRPr="009F3E62">
        <w:t xml:space="preserve"> przed rozpoczęciem przez funkcjonariusza służby pełnionej </w:t>
      </w:r>
      <w:r w:rsidR="00A52E87">
        <w:t xml:space="preserve">w </w:t>
      </w:r>
      <w:r w:rsidRPr="009F3E62">
        <w:t>formie zdalnej przekazują funkcjonariuszowi pełniącemu służbę w formie zdalnej informacje dotyczące:</w:t>
      </w:r>
    </w:p>
    <w:p w14:paraId="4DD3857E" w14:textId="77777777" w:rsidR="009F3E62" w:rsidRPr="009F3E62" w:rsidRDefault="009F3E62" w:rsidP="009F3E62">
      <w:pPr>
        <w:pStyle w:val="ZARTzmartartykuempunktem"/>
      </w:pPr>
      <w:r w:rsidRPr="009F3E62">
        <w:t>1) zasad:</w:t>
      </w:r>
      <w:r w:rsidRPr="009F3E62">
        <w:tab/>
      </w:r>
    </w:p>
    <w:p w14:paraId="46B50D36" w14:textId="1983A20E" w:rsidR="009F3E62" w:rsidRPr="009F3E62" w:rsidRDefault="009F3E62" w:rsidP="009F3E62">
      <w:pPr>
        <w:pStyle w:val="ZARTzmartartykuempunktem"/>
      </w:pPr>
      <w:r w:rsidRPr="009F3E62">
        <w:lastRenderedPageBreak/>
        <w:t xml:space="preserve">a) oraz sposobu właściwej organizacji stanowiska służby </w:t>
      </w:r>
      <w:r w:rsidR="00A52E87">
        <w:t xml:space="preserve">pełnionej </w:t>
      </w:r>
      <w:r w:rsidRPr="009F3E62">
        <w:t>w formie zdalnej, z uwzględnieniem wymagań ergonomii,</w:t>
      </w:r>
    </w:p>
    <w:p w14:paraId="2AC8B3AD" w14:textId="31F97C0C" w:rsidR="009F3E62" w:rsidRPr="009F3E62" w:rsidRDefault="009F3E62" w:rsidP="009F3E62">
      <w:pPr>
        <w:pStyle w:val="ZARTzmartartykuempunktem"/>
      </w:pPr>
      <w:r w:rsidRPr="009F3E62">
        <w:t xml:space="preserve">b) bezpiecznego i higienicznego wykonywania służby </w:t>
      </w:r>
      <w:r w:rsidR="00A52E87">
        <w:t xml:space="preserve">pełnionej </w:t>
      </w:r>
      <w:r w:rsidRPr="009F3E62">
        <w:t>w formie zdalnej,</w:t>
      </w:r>
    </w:p>
    <w:p w14:paraId="70A1AC44" w14:textId="77777777" w:rsidR="009F3E62" w:rsidRPr="009F3E62" w:rsidRDefault="009F3E62" w:rsidP="009F3E62">
      <w:pPr>
        <w:pStyle w:val="ZARTzmartartykuempunktem"/>
      </w:pPr>
      <w:r w:rsidRPr="009F3E62">
        <w:t>c) postępowania w sytuacjach awaryjnych stwarzających zagrożenie dla życia lub zdrowia;</w:t>
      </w:r>
    </w:p>
    <w:p w14:paraId="055AA44B" w14:textId="44258A5B" w:rsidR="009F3E62" w:rsidRPr="009F3E62" w:rsidRDefault="005C6E68" w:rsidP="009F3E62">
      <w:pPr>
        <w:pStyle w:val="ZARTzmartartykuempunktem"/>
      </w:pPr>
      <w:r w:rsidRPr="00B52A86">
        <w:t> 2</w:t>
      </w:r>
      <w:r w:rsidR="009F3E62" w:rsidRPr="009F3E62">
        <w:t xml:space="preserve">) czynności do wykonania po zakończeniu wykonywania służby </w:t>
      </w:r>
      <w:r w:rsidR="00A52E87">
        <w:t xml:space="preserve">pełnionej </w:t>
      </w:r>
      <w:r w:rsidR="009F3E62" w:rsidRPr="009F3E62">
        <w:t xml:space="preserve">w formie zdalnej. </w:t>
      </w:r>
    </w:p>
    <w:p w14:paraId="015D80D4" w14:textId="063D2092" w:rsidR="009F3E62" w:rsidRPr="009F3E62" w:rsidRDefault="009F3E62" w:rsidP="009F3E62">
      <w:pPr>
        <w:pStyle w:val="ZARTzmartartykuempunktem"/>
      </w:pPr>
      <w:r w:rsidRPr="009F3E62">
        <w:t>3. Przed dopuszczeniem do wykonywania służby</w:t>
      </w:r>
      <w:r w:rsidR="00A52E87">
        <w:t xml:space="preserve"> pełnionej</w:t>
      </w:r>
      <w:r w:rsidRPr="009F3E62">
        <w:t xml:space="preserve"> w formie zdalnej funkcjonariusz w oświadczeniu w postaci papierowej lub elektronicznej: </w:t>
      </w:r>
    </w:p>
    <w:p w14:paraId="7B24059A" w14:textId="77777777" w:rsidR="009F3E62" w:rsidRPr="009F3E62" w:rsidRDefault="009F3E62" w:rsidP="009F3E62">
      <w:pPr>
        <w:pStyle w:val="ZARTzmartartykuempunktem"/>
      </w:pPr>
      <w:r w:rsidRPr="009F3E62">
        <w:t>1) potwierdza:</w:t>
      </w:r>
    </w:p>
    <w:p w14:paraId="2FF7D4D1" w14:textId="77777777" w:rsidR="009F3E62" w:rsidRPr="009F3E62" w:rsidRDefault="009F3E62" w:rsidP="009F3E62">
      <w:pPr>
        <w:pStyle w:val="ZARTzmartartykuempunktem"/>
      </w:pPr>
      <w:r w:rsidRPr="009F3E62">
        <w:t>a) zapoznanie się z informacjami, o których mowa w ust. 2,</w:t>
      </w:r>
    </w:p>
    <w:p w14:paraId="51AC1C22" w14:textId="525790F0" w:rsidR="009F3E62" w:rsidRPr="009F3E62" w:rsidRDefault="009F3E62" w:rsidP="009F3E62">
      <w:pPr>
        <w:pStyle w:val="ZARTzmartartykuempunktem"/>
      </w:pPr>
      <w:r w:rsidRPr="009F3E62">
        <w:t>b) że na stanowisku służby</w:t>
      </w:r>
      <w:r w:rsidR="00E01CFE">
        <w:t xml:space="preserve"> pełnionej w formie</w:t>
      </w:r>
      <w:r w:rsidRPr="009F3E62">
        <w:t xml:space="preserve"> zdalnej w miejscu wskazanym w poleceniu, o którym mowa w art. 5</w:t>
      </w:r>
      <w:r>
        <w:t>5</w:t>
      </w:r>
      <w:r w:rsidRPr="009F3E62">
        <w:t xml:space="preserve">a ust. 1, </w:t>
      </w:r>
      <w:r w:rsidR="008E7B5A">
        <w:t>s</w:t>
      </w:r>
      <w:r w:rsidRPr="009F3E62">
        <w:t>ą zapewnione bezpieczne i higieniczne warunki tej służby;</w:t>
      </w:r>
    </w:p>
    <w:p w14:paraId="52C025C2" w14:textId="77777777" w:rsidR="009F3E62" w:rsidRPr="009F3E62" w:rsidRDefault="009F3E62" w:rsidP="009F3E62">
      <w:pPr>
        <w:pStyle w:val="ZARTzmartartykuempunktem"/>
      </w:pPr>
      <w:r w:rsidRPr="009F3E62">
        <w:t xml:space="preserve">2) zobowiązuje się do przestrzegania zasad, o których mowa w ust. 2 pkt 1, oraz do wykonywania czynności, o których mowa w ust. 2 pkt 2. </w:t>
      </w:r>
    </w:p>
    <w:p w14:paraId="73214B73" w14:textId="2408E9DE" w:rsidR="009F3E62" w:rsidRPr="00B52A86" w:rsidRDefault="009F3E62" w:rsidP="009F3E62">
      <w:pPr>
        <w:pStyle w:val="ZARTzmartartykuempunktem"/>
      </w:pPr>
      <w:r w:rsidRPr="009F3E62">
        <w:t xml:space="preserve">4. Funkcjonariusz organizuje stanowisko </w:t>
      </w:r>
      <w:r w:rsidR="00E01CFE">
        <w:t xml:space="preserve">służby pełnionej w formie </w:t>
      </w:r>
      <w:r w:rsidRPr="009F3E62">
        <w:t>zdalnej, uwzględniając wymagania ergonomii.</w:t>
      </w:r>
    </w:p>
    <w:p w14:paraId="58772E2E" w14:textId="59CA401C" w:rsidR="005C6E68" w:rsidRPr="00B52A86" w:rsidRDefault="008E7B5A" w:rsidP="005C6E68">
      <w:pPr>
        <w:pStyle w:val="ZUSTzmustartykuempunktem"/>
      </w:pPr>
      <w:r>
        <w:t>5</w:t>
      </w:r>
      <w:r w:rsidR="005C6E68" w:rsidRPr="00B52A86">
        <w:t>. Przełożony, o którym mowa w art. </w:t>
      </w:r>
      <w:r w:rsidR="00E01CFE">
        <w:t>55a ust. 1,</w:t>
      </w:r>
      <w:r w:rsidR="005C6E68" w:rsidRPr="00B52A86">
        <w:t xml:space="preserve"> ma prawo przeprowadzać kontrolę warunków bezpieczeństwa i higieny służby </w:t>
      </w:r>
      <w:r>
        <w:t xml:space="preserve">pełnionej </w:t>
      </w:r>
      <w:r w:rsidR="005C6E68" w:rsidRPr="00B52A86">
        <w:t xml:space="preserve">w formie zdalnej </w:t>
      </w:r>
      <w:r>
        <w:t xml:space="preserve"> przez funkcjonariusza </w:t>
      </w:r>
      <w:r w:rsidR="005C6E68" w:rsidRPr="00B52A86">
        <w:t>w miejscu i w godzinach pełnienia tej służby.</w:t>
      </w:r>
    </w:p>
    <w:p w14:paraId="27A8AD41" w14:textId="5495F823" w:rsidR="005C6E68" w:rsidRPr="00B52A86" w:rsidRDefault="00952D4A" w:rsidP="004F603F">
      <w:pPr>
        <w:pStyle w:val="ZUSTzmustartykuempunktem"/>
      </w:pPr>
      <w:r>
        <w:t>6</w:t>
      </w:r>
      <w:r w:rsidR="005C6E68" w:rsidRPr="00B52A86">
        <w:t>. </w:t>
      </w:r>
      <w:r w:rsidRPr="00952D4A">
        <w:t xml:space="preserve">Przełożony, o którym mowa w art. </w:t>
      </w:r>
      <w:r w:rsidR="00E01CFE">
        <w:t>55a</w:t>
      </w:r>
      <w:r w:rsidRPr="00952D4A">
        <w:t xml:space="preserve">  ust. </w:t>
      </w:r>
      <w:r w:rsidR="00E01CFE">
        <w:t>1</w:t>
      </w:r>
      <w:r w:rsidRPr="00952D4A">
        <w:t xml:space="preserve">  </w:t>
      </w:r>
      <w:r>
        <w:t>dostosowuje s</w:t>
      </w:r>
      <w:r w:rsidR="005C6E68" w:rsidRPr="00B52A86">
        <w:t>posób przeprowadzania kontroli</w:t>
      </w:r>
      <w:r>
        <w:t xml:space="preserve"> </w:t>
      </w:r>
      <w:r w:rsidR="005C6E68" w:rsidRPr="00B52A86">
        <w:t xml:space="preserve">do miejsca wykonywania i charakteru służby pełnionej w formie zdalnej. Wykonywanie czynności kontrolnych nie może naruszać prywatności funkcjonariusza pełniącego służbę w formie zdalnej </w:t>
      </w:r>
      <w:r>
        <w:t>i</w:t>
      </w:r>
      <w:r w:rsidR="005C6E68" w:rsidRPr="00B52A86">
        <w:t xml:space="preserve"> innych osób, ani utrudniać korzystania z pomieszczeń domowych w sposób zgodny z ich przeznaczeniem.</w:t>
      </w:r>
    </w:p>
    <w:p w14:paraId="07708BA6" w14:textId="66B5F679" w:rsidR="005C6E68" w:rsidRPr="00B52A86" w:rsidRDefault="00952D4A" w:rsidP="005C6E68">
      <w:pPr>
        <w:pStyle w:val="ZUSTzmustartykuempunktem"/>
      </w:pPr>
      <w:r>
        <w:t>7</w:t>
      </w:r>
      <w:r w:rsidR="005C6E68" w:rsidRPr="00B52A86">
        <w:t>. W razie zaistnienia wypadku pozostającego w związku z pełnieniem służby w formie zdalnej stosuje się odpowiednio przepisy ustawy z dnia 4 kwietnia 2014 r. o świadczeniach odszkodowawczych przysługujących w razie wypadku lub choroby pozostających w związku ze służbą (Dz. U. z 2018 r. poz. 1448 oraz z 2021 r. poz. 2447 i 2448).</w:t>
      </w:r>
    </w:p>
    <w:p w14:paraId="4652BBFF" w14:textId="0E332400" w:rsidR="00952D4A" w:rsidRDefault="00952D4A" w:rsidP="005C6E68">
      <w:pPr>
        <w:pStyle w:val="ZUSTzmustartykuempunktem"/>
      </w:pPr>
      <w:r>
        <w:t>8</w:t>
      </w:r>
      <w:r w:rsidR="005C6E68" w:rsidRPr="00B52A86">
        <w:t>. Zgłoszenie bezpośredniemu przełożonemu wypadku pozostającego w związku z pełnieniem służby w formie zdalnej</w:t>
      </w:r>
      <w:r w:rsidR="005632C1">
        <w:t xml:space="preserve"> jest równoznaczne z wyrażeniem</w:t>
      </w:r>
      <w:r w:rsidR="005C6E68" w:rsidRPr="00B52A86">
        <w:t xml:space="preserve"> przez </w:t>
      </w:r>
      <w:r w:rsidR="005C6E68" w:rsidRPr="00B52A86">
        <w:lastRenderedPageBreak/>
        <w:t xml:space="preserve">funkcjonariusza zgody na przeprowadzenie oględzin miejsca wypadku, </w:t>
      </w:r>
      <w:r>
        <w:t>narzędzi</w:t>
      </w:r>
      <w:r w:rsidR="005C6E68" w:rsidRPr="00B52A86">
        <w:t xml:space="preserve">, oceny ich stanu technicznego oraz zbadania warunków pełnienia służby i innych okoliczności, które mogły mieć wpływ na powstanie wypadku lub mają z nim związek. Oględzin dokonuje się niezwłocznie po zgłoszeniu wypadku pozostającego w związku z pełnieniem służby w formie zdalnej, w terminie uzgodnionym przez funkcjonariusza </w:t>
      </w:r>
      <w:r w:rsidRPr="00952D4A">
        <w:t>albo jego domownika, w przypadku gdy funkcjonariusz ze względu na stan zdrowia nie jest w stanie uzgodnić tego terminu</w:t>
      </w:r>
      <w:r w:rsidR="005632C1">
        <w:t>,</w:t>
      </w:r>
      <w:r w:rsidRPr="00952D4A">
        <w:t xml:space="preserve"> </w:t>
      </w:r>
      <w:r w:rsidR="005C6E68" w:rsidRPr="00B52A86">
        <w:t>i przewodniczącego komisji powypadkowej. Komisja powypadkowa może odstąpić od dokonywania oględzin, jeżeli uzna, że okoliczności i przyczyny wypadku nie budzą jej wątpliwości.”</w:t>
      </w:r>
      <w:r>
        <w:t>;</w:t>
      </w:r>
    </w:p>
    <w:p w14:paraId="05F5DBD3" w14:textId="23B5A52C" w:rsidR="00B52A86" w:rsidRDefault="00952D4A" w:rsidP="00731347">
      <w:pPr>
        <w:pStyle w:val="ZUSTzmustartykuempunktem"/>
        <w:ind w:left="0" w:firstLine="0"/>
      </w:pPr>
      <w:r>
        <w:t xml:space="preserve">2) </w:t>
      </w:r>
      <w:r w:rsidRPr="00952D4A">
        <w:t>w art. 56</w:t>
      </w:r>
      <w:r w:rsidR="00C852EF">
        <w:t xml:space="preserve">a </w:t>
      </w:r>
      <w:r w:rsidR="005632C1">
        <w:t xml:space="preserve">w </w:t>
      </w:r>
      <w:r w:rsidR="00C852EF">
        <w:t xml:space="preserve">ust. 1 </w:t>
      </w:r>
      <w:r w:rsidRPr="00952D4A">
        <w:t xml:space="preserve">wyrazy „ustawy z dnia 26 czerwca 1974 r. </w:t>
      </w:r>
      <w:r w:rsidR="005632C1">
        <w:t>–</w:t>
      </w:r>
      <w:r w:rsidRPr="00952D4A">
        <w:t xml:space="preserve"> Kodeks pracy (Dz.</w:t>
      </w:r>
      <w:r w:rsidR="005632C1">
        <w:t xml:space="preserve"> </w:t>
      </w:r>
      <w:r w:rsidRPr="00952D4A">
        <w:t>U. z 2020 r. poz. 1320</w:t>
      </w:r>
      <w:r w:rsidR="0032406D">
        <w:t>,</w:t>
      </w:r>
      <w:r w:rsidRPr="00952D4A">
        <w:t xml:space="preserve"> z 2021 r. poz. 1162</w:t>
      </w:r>
      <w:r w:rsidR="0032406D">
        <w:t xml:space="preserve"> oraz z 2022 r. poz. 655</w:t>
      </w:r>
      <w:r w:rsidRPr="00952D4A">
        <w:t xml:space="preserve">), zwanej dalej „Kodeksem pracy” </w:t>
      </w:r>
      <w:r w:rsidR="00C852EF">
        <w:t>z</w:t>
      </w:r>
      <w:r w:rsidR="005632C1">
        <w:t>a</w:t>
      </w:r>
      <w:r w:rsidR="00C852EF">
        <w:t>stępuje się wyrazami „Kodeksu p</w:t>
      </w:r>
      <w:r w:rsidRPr="00952D4A">
        <w:t>racy”</w:t>
      </w:r>
      <w:r w:rsidR="005C6E68" w:rsidRPr="00B52A86">
        <w:t>.”.</w:t>
      </w:r>
    </w:p>
    <w:p w14:paraId="47FDD778" w14:textId="6D5EE8E1" w:rsidR="007B5AE8" w:rsidRDefault="008C6019" w:rsidP="004F603F">
      <w:pPr>
        <w:pStyle w:val="ARTartustawynprozporzdzenia"/>
        <w:rPr>
          <w:rStyle w:val="Ppogrubienie"/>
        </w:rPr>
      </w:pPr>
      <w:r w:rsidRPr="007F7774">
        <w:rPr>
          <w:rStyle w:val="Ppogrubienie"/>
        </w:rPr>
        <w:t xml:space="preserve">Art. </w:t>
      </w:r>
      <w:r w:rsidR="00090E34">
        <w:rPr>
          <w:rStyle w:val="Ppogrubienie"/>
        </w:rPr>
        <w:t>10</w:t>
      </w:r>
      <w:r w:rsidR="004A7D84" w:rsidRPr="007F7774">
        <w:rPr>
          <w:rStyle w:val="Ppogrubienie"/>
        </w:rPr>
        <w:t>.</w:t>
      </w:r>
      <w:r w:rsidR="004A7D84" w:rsidRPr="007F7774">
        <w:rPr>
          <w:rStyle w:val="Ppogrubienie"/>
        </w:rPr>
        <w:tab/>
      </w:r>
      <w:r w:rsidR="004A7D84" w:rsidRPr="0036478A">
        <w:tab/>
        <w:t>W ustawie z dnia 28 stycznia 2016 r. – Prawo o prokuraturze (Dz. U. z 2021 r. poz. 66</w:t>
      </w:r>
      <w:r w:rsidR="00B531B8">
        <w:t>,</w:t>
      </w:r>
      <w:r w:rsidR="004A7D84" w:rsidRPr="0036478A">
        <w:t xml:space="preserve"> 1236</w:t>
      </w:r>
      <w:r w:rsidR="00B531B8">
        <w:t xml:space="preserve"> i 2052</w:t>
      </w:r>
      <w:r w:rsidR="004A7D84" w:rsidRPr="0036478A">
        <w:t>) w art. 118 uchyla się § 6.</w:t>
      </w:r>
    </w:p>
    <w:p w14:paraId="289815A8" w14:textId="2F021D1C" w:rsidR="009E1620" w:rsidRPr="009E1620" w:rsidRDefault="009E1620" w:rsidP="009E1620">
      <w:pPr>
        <w:pStyle w:val="ARTartustawynprozporzdzenia"/>
      </w:pPr>
      <w:r w:rsidRPr="000D7DF8">
        <w:rPr>
          <w:rStyle w:val="Ppogrubienie"/>
        </w:rPr>
        <w:t>Art. </w:t>
      </w:r>
      <w:r w:rsidR="00090E34">
        <w:rPr>
          <w:rStyle w:val="Ppogrubienie"/>
        </w:rPr>
        <w:t>11</w:t>
      </w:r>
      <w:r>
        <w:rPr>
          <w:rStyle w:val="Ppogrubienie"/>
        </w:rPr>
        <w:t>.</w:t>
      </w:r>
      <w:r>
        <w:t> W ustawie z dnia 16 listopada 2016 r. o Krajowej Administracji Skarbowej (Dz.</w:t>
      </w:r>
      <w:r w:rsidR="003E2E19">
        <w:t> </w:t>
      </w:r>
      <w:r>
        <w:t>U. z 2021 r. poz. 422, z późn. zm.</w:t>
      </w:r>
      <w:r>
        <w:rPr>
          <w:rStyle w:val="Odwoanieprzypisudolnego"/>
        </w:rPr>
        <w:footnoteReference w:id="5"/>
      </w:r>
      <w:r w:rsidRPr="00FA1A4F">
        <w:rPr>
          <w:rStyle w:val="IGindeksgrny"/>
        </w:rPr>
        <w:t>)</w:t>
      </w:r>
      <w:r w:rsidRPr="00840AEF">
        <w:t xml:space="preserve">) </w:t>
      </w:r>
      <w:r>
        <w:t>po art. 189</w:t>
      </w:r>
      <w:r w:rsidRPr="000D7DF8">
        <w:t xml:space="preserve"> </w:t>
      </w:r>
      <w:r>
        <w:t>dodaje się art. 189a i art. 189</w:t>
      </w:r>
      <w:r w:rsidRPr="00904926">
        <w:t>b w brzmieniu:</w:t>
      </w:r>
    </w:p>
    <w:p w14:paraId="6D8390B7" w14:textId="10B6E179" w:rsidR="009E1620" w:rsidRPr="00B2326F" w:rsidRDefault="009E1620" w:rsidP="005C6E68">
      <w:pPr>
        <w:pStyle w:val="ZARTzmartartykuempunktem"/>
      </w:pPr>
      <w:r>
        <w:t>„</w:t>
      </w:r>
      <w:r w:rsidRPr="00731347">
        <w:t>Art.</w:t>
      </w:r>
      <w:r w:rsidR="00090E34" w:rsidRPr="00731347">
        <w:t xml:space="preserve"> </w:t>
      </w:r>
      <w:r w:rsidRPr="00731347">
        <w:t>189a.</w:t>
      </w:r>
      <w:r>
        <w:t xml:space="preserve"> </w:t>
      </w:r>
      <w:r w:rsidRPr="00B2326F">
        <w:t xml:space="preserve">1. W okresie obowiązywania stanu zagrożenia epidemicznego, stanu epidemii lub stanu klęski żywiołowej związanej z występowaniem chorób zakaźnych </w:t>
      </w:r>
      <w:r>
        <w:t xml:space="preserve">u </w:t>
      </w:r>
      <w:r w:rsidRPr="00B2326F">
        <w:t>ludzi</w:t>
      </w:r>
      <w:r>
        <w:t xml:space="preserve"> kierownik jednostki organizacyjnej może w celu przeciwdziałania chorobom zakaźnym polecić funkcjonariuszowi</w:t>
      </w:r>
      <w:r w:rsidRPr="00B2326F">
        <w:t xml:space="preserve"> </w:t>
      </w:r>
      <w:r>
        <w:t xml:space="preserve">pełnienie </w:t>
      </w:r>
      <w:r w:rsidRPr="00B2326F">
        <w:t xml:space="preserve">służby przez czas oznaczony poza miejscem jej stałego </w:t>
      </w:r>
      <w:r>
        <w:t>pełnieni</w:t>
      </w:r>
      <w:r w:rsidRPr="00B2326F">
        <w:t>a</w:t>
      </w:r>
      <w:r>
        <w:t xml:space="preserve">, </w:t>
      </w:r>
      <w:r w:rsidRPr="00B2326F">
        <w:t>w szczególności z wykorzystaniem środków bezpośredniego porozumiewania się na odległość</w:t>
      </w:r>
      <w:r w:rsidR="00646DCF">
        <w:t xml:space="preserve"> (</w:t>
      </w:r>
      <w:r>
        <w:t>służb</w:t>
      </w:r>
      <w:r w:rsidR="00646DCF">
        <w:t>a</w:t>
      </w:r>
      <w:r>
        <w:t xml:space="preserve"> pełnion</w:t>
      </w:r>
      <w:r w:rsidR="00646DCF">
        <w:t>a</w:t>
      </w:r>
      <w:r>
        <w:t xml:space="preserve"> w formie zdalnej</w:t>
      </w:r>
      <w:r w:rsidR="00646DCF">
        <w:t>)</w:t>
      </w:r>
      <w:r w:rsidRPr="00B2326F">
        <w:t xml:space="preserve">. </w:t>
      </w:r>
    </w:p>
    <w:p w14:paraId="6B53AFA5" w14:textId="77777777" w:rsidR="009E1620" w:rsidRDefault="009E1620" w:rsidP="005C6E68">
      <w:pPr>
        <w:pStyle w:val="ZUSTzmustartykuempunktem"/>
      </w:pPr>
      <w:r w:rsidRPr="00B2326F">
        <w:t>2.</w:t>
      </w:r>
      <w:r>
        <w:tab/>
        <w:t>Kierownik jednostki organizacyjnej</w:t>
      </w:r>
      <w:r w:rsidRPr="00B2326F">
        <w:t xml:space="preserve"> </w:t>
      </w:r>
      <w:r>
        <w:t>określa formę wydawania i cofania polecenia pełnienia służby w formie zdalnej.</w:t>
      </w:r>
    </w:p>
    <w:p w14:paraId="04862DD4" w14:textId="77777777" w:rsidR="009E1620" w:rsidRDefault="009E1620" w:rsidP="005C6E68">
      <w:pPr>
        <w:pStyle w:val="ZUSTzmustartykuempunktem"/>
      </w:pPr>
      <w:r>
        <w:t>3.</w:t>
      </w:r>
      <w:r>
        <w:tab/>
        <w:t xml:space="preserve">Kierownik jednostki organizacyjnej w poleceniu pełnienia służby w formie zdalnej określa czas i miejsce jej pełnienia oraz sposób porozumiewania się funkcjonariusza z bezpośrednim przełożonym. </w:t>
      </w:r>
    </w:p>
    <w:p w14:paraId="2A98CC3F" w14:textId="308A3CFC" w:rsidR="009E1620" w:rsidRPr="00B2326F" w:rsidRDefault="009E1620" w:rsidP="005C6E68">
      <w:pPr>
        <w:pStyle w:val="ZUSTzmustartykuempunktem"/>
      </w:pPr>
      <w:r>
        <w:lastRenderedPageBreak/>
        <w:t>4.</w:t>
      </w:r>
      <w:r>
        <w:tab/>
        <w:t>Funkcjonariusz może pełnić służbę w formie zdalnej,</w:t>
      </w:r>
      <w:r w:rsidRPr="00494E97">
        <w:t xml:space="preserve"> jeżeli ma możliwości techniczne oraz lokalowe do jej pełnienia i pozwala na to </w:t>
      </w:r>
      <w:r w:rsidR="00646DCF">
        <w:t>zakres i specyfika</w:t>
      </w:r>
      <w:r w:rsidRPr="00494E97">
        <w:t xml:space="preserve"> </w:t>
      </w:r>
      <w:r>
        <w:t>wykonywanych</w:t>
      </w:r>
      <w:r w:rsidRPr="00494E97">
        <w:t xml:space="preserve"> przez niego zadań.  </w:t>
      </w:r>
      <w:r w:rsidRPr="00B2326F">
        <w:t xml:space="preserve"> </w:t>
      </w:r>
    </w:p>
    <w:p w14:paraId="42E06980" w14:textId="77777777" w:rsidR="009E1620" w:rsidRPr="00B2326F" w:rsidRDefault="009E1620" w:rsidP="005C6E68">
      <w:pPr>
        <w:pStyle w:val="ZUSTzmustartykuempunktem"/>
      </w:pPr>
      <w:r>
        <w:t>5</w:t>
      </w:r>
      <w:r w:rsidRPr="00B2326F">
        <w:t>.</w:t>
      </w:r>
      <w:r>
        <w:tab/>
      </w:r>
      <w:r w:rsidRPr="00B2326F">
        <w:t xml:space="preserve">Narzędzia i materiały </w:t>
      </w:r>
      <w:r>
        <w:t>niezbędne</w:t>
      </w:r>
      <w:r w:rsidRPr="00B2326F">
        <w:t xml:space="preserve"> do pełnienia służby w formie zdalnej oraz obsługę logistyczną zapewnia </w:t>
      </w:r>
      <w:r>
        <w:t>kierownik jednostki organizacyjnej</w:t>
      </w:r>
      <w:r w:rsidRPr="00B2326F">
        <w:t>.</w:t>
      </w:r>
    </w:p>
    <w:p w14:paraId="363C1A75" w14:textId="77777777" w:rsidR="009E1620" w:rsidRPr="00B2326F" w:rsidRDefault="009E1620" w:rsidP="005C6E68">
      <w:pPr>
        <w:pStyle w:val="ZUSTzmustartykuempunktem"/>
      </w:pPr>
      <w:r>
        <w:t>6</w:t>
      </w:r>
      <w:r w:rsidRPr="00B2326F">
        <w:t>.</w:t>
      </w:r>
      <w:r>
        <w:tab/>
      </w:r>
      <w:r w:rsidRPr="00B2326F">
        <w:t>W trakcie służby pełn</w:t>
      </w:r>
      <w:r>
        <w:t>ionej w formie zdalnej funkcjonariusz</w:t>
      </w:r>
      <w:r w:rsidRPr="00B2326F">
        <w:t xml:space="preserve"> zapewnia poszanowanie i ochronę tajemnic związanych ze służbą oraz danych osobowych. </w:t>
      </w:r>
    </w:p>
    <w:p w14:paraId="3ACFD4DE" w14:textId="684F4E49" w:rsidR="009E1620" w:rsidRPr="00B2326F" w:rsidRDefault="009E1620" w:rsidP="005C6E68">
      <w:pPr>
        <w:pStyle w:val="ZUSTzmustartykuempunktem"/>
      </w:pPr>
      <w:r>
        <w:t>7</w:t>
      </w:r>
      <w:r w:rsidRPr="00B2326F">
        <w:t>.  Podczas pełnienia s</w:t>
      </w:r>
      <w:r>
        <w:t>łużby w formie zdalnej funkcjonariusz</w:t>
      </w:r>
      <w:r w:rsidRPr="00B2326F">
        <w:t xml:space="preserve"> może używać narzędzi lub materiałów niezapewnionych przez </w:t>
      </w:r>
      <w:r>
        <w:t>kierownika jednostki organizacyjnej</w:t>
      </w:r>
      <w:r w:rsidRPr="00B2326F">
        <w:t xml:space="preserve">, jeżeli </w:t>
      </w:r>
      <w:r w:rsidR="00E11A23">
        <w:t xml:space="preserve">narzędzia i materiały spełniają wymagania, </w:t>
      </w:r>
      <w:r>
        <w:t xml:space="preserve">o których mowa </w:t>
      </w:r>
      <w:r w:rsidRPr="00B2326F">
        <w:t xml:space="preserve">w ust. </w:t>
      </w:r>
      <w:r>
        <w:t>6</w:t>
      </w:r>
      <w:r w:rsidR="00E11A23">
        <w:t>,</w:t>
      </w:r>
      <w:r>
        <w:t xml:space="preserve"> </w:t>
      </w:r>
      <w:r w:rsidR="00E11A23">
        <w:t>i nie stwarza to zagrożenia dla życia lub zdrowia funkcjonariusza</w:t>
      </w:r>
      <w:r w:rsidRPr="00B2326F">
        <w:t xml:space="preserve">. </w:t>
      </w:r>
    </w:p>
    <w:p w14:paraId="522624BC" w14:textId="77777777" w:rsidR="009E1620" w:rsidRDefault="009E1620" w:rsidP="005C6E68">
      <w:pPr>
        <w:pStyle w:val="ZUSTzmustartykuempunktem"/>
      </w:pPr>
      <w:r>
        <w:t>8</w:t>
      </w:r>
      <w:r w:rsidRPr="00B2326F">
        <w:t>.</w:t>
      </w:r>
      <w:r>
        <w:tab/>
      </w:r>
      <w:r w:rsidRPr="00B2326F">
        <w:t xml:space="preserve">Na polecenie </w:t>
      </w:r>
      <w:r>
        <w:t>kierownika jednostki organizacyjnej funkcjonariusz</w:t>
      </w:r>
      <w:r w:rsidRPr="00B2326F">
        <w:t xml:space="preserve"> pełniący służbę w formie zdalnej ma obowiązek prowadzić ewidencję wykonanych czynności, uwzględniającą w szczególności opis tych czynności, a także datę ich wykonania. Ewidencję wykonanych czynności </w:t>
      </w:r>
      <w:r>
        <w:t>funkcjonariusz</w:t>
      </w:r>
      <w:r w:rsidRPr="00B2326F">
        <w:t xml:space="preserve"> sporządza w formie</w:t>
      </w:r>
      <w:r>
        <w:t xml:space="preserve"> określonej w poleceniu </w:t>
      </w:r>
      <w:r w:rsidRPr="00B2326F">
        <w:t xml:space="preserve">i z częstotliwością określoną w </w:t>
      </w:r>
      <w:r>
        <w:t>poleceniu.</w:t>
      </w:r>
    </w:p>
    <w:p w14:paraId="1C5C2334" w14:textId="77777777" w:rsidR="009E1620" w:rsidRPr="00B2326F" w:rsidRDefault="009E1620" w:rsidP="005C6E68">
      <w:pPr>
        <w:pStyle w:val="ZUSTzmustartykuempunktem"/>
      </w:pPr>
      <w:r>
        <w:t>9.</w:t>
      </w:r>
      <w:r>
        <w:tab/>
        <w:t>Funkcjonariusz ma obowiązek na polecenie bezpośredniego przełożonego stawić się w miejscu stałego pełnienia służby.</w:t>
      </w:r>
    </w:p>
    <w:p w14:paraId="15BF52BE" w14:textId="77777777" w:rsidR="009E1620" w:rsidRDefault="009E1620" w:rsidP="005C6E68">
      <w:pPr>
        <w:pStyle w:val="ZUSTzmustartykuempunktem"/>
      </w:pPr>
      <w:r>
        <w:t>10</w:t>
      </w:r>
      <w:r w:rsidRPr="00B2326F">
        <w:t>.</w:t>
      </w:r>
      <w:r>
        <w:tab/>
        <w:t>Kierownik jednostki organizacyjnej</w:t>
      </w:r>
      <w:r w:rsidRPr="00B2326F">
        <w:t xml:space="preserve"> może w każdym czasie cofnąć polecenie pełnienia służby w formie zdalnej.</w:t>
      </w:r>
    </w:p>
    <w:p w14:paraId="67D5F61F" w14:textId="7FD6FE50" w:rsidR="009E1620" w:rsidRDefault="009E1620" w:rsidP="005C6E68">
      <w:pPr>
        <w:pStyle w:val="ZARTzmartartykuempunktem"/>
      </w:pPr>
      <w:r w:rsidRPr="00731347">
        <w:t>Art. 189b.</w:t>
      </w:r>
      <w:r>
        <w:t xml:space="preserve"> 1. Kierownik jednostki organizacyjnej realizuje w stosunku do funkcjonariusza pełniącego służbę w formie zdalnej obowiązki określone w art. 221 ust. 1 i 3 w czasie pełnienia przez niego służby w formie zdalnej, z wyłączeniem </w:t>
      </w:r>
      <w:r w:rsidRPr="009D4A2C">
        <w:t>obowiązków określonych w</w:t>
      </w:r>
      <w:r w:rsidRPr="00FC4EB0">
        <w:t xml:space="preserve"> art. 20</w:t>
      </w:r>
      <w:r>
        <w:t>7</w:t>
      </w:r>
      <w:r w:rsidRPr="00FC4EB0">
        <w:rPr>
          <w:rStyle w:val="IGindeksgrny"/>
        </w:rPr>
        <w:t>1</w:t>
      </w:r>
      <w:r>
        <w:t xml:space="preserve">, </w:t>
      </w:r>
      <w:r w:rsidRPr="009D4A2C">
        <w:t>art. 208 § 1, art. 209</w:t>
      </w:r>
      <w:r w:rsidRPr="009D4A2C">
        <w:rPr>
          <w:rStyle w:val="IGindeksgrny"/>
        </w:rPr>
        <w:t>1</w:t>
      </w:r>
      <w:r w:rsidRPr="009D4A2C">
        <w:t>, art. 209</w:t>
      </w:r>
      <w:r w:rsidRPr="009D4A2C">
        <w:rPr>
          <w:rStyle w:val="IGindeksgrny"/>
        </w:rPr>
        <w:t>2</w:t>
      </w:r>
      <w:r w:rsidRPr="009D4A2C">
        <w:t>, art. 210 § 1</w:t>
      </w:r>
      <w:r>
        <w:t>–5,</w:t>
      </w:r>
      <w:r w:rsidRPr="009D4A2C">
        <w:t xml:space="preserve"> art. 213, </w:t>
      </w:r>
      <w:r>
        <w:t xml:space="preserve">art. 220 </w:t>
      </w:r>
      <w:r w:rsidRPr="009D4A2C">
        <w:t>§ 1</w:t>
      </w:r>
      <w:r>
        <w:t xml:space="preserve">, art. 221, art. 222 </w:t>
      </w:r>
      <w:r w:rsidRPr="009D4A2C">
        <w:t>§ 1</w:t>
      </w:r>
      <w:r>
        <w:t xml:space="preserve"> i 2, art</w:t>
      </w:r>
      <w:r w:rsidRPr="00EC36E4">
        <w:t>. 222</w:t>
      </w:r>
      <w:r w:rsidRPr="009D4A2C">
        <w:rPr>
          <w:rStyle w:val="IGindeksgrny"/>
        </w:rPr>
        <w:t>1</w:t>
      </w:r>
      <w:r w:rsidRPr="00EC36E4">
        <w:t xml:space="preserve"> § 1 i 2</w:t>
      </w:r>
      <w:r>
        <w:t>, art. 223</w:t>
      </w:r>
      <w:r w:rsidR="00934EAB">
        <w:t>–</w:t>
      </w:r>
      <w:r>
        <w:t>225, art</w:t>
      </w:r>
      <w:r w:rsidRPr="00EC36E4">
        <w:t xml:space="preserve">. </w:t>
      </w:r>
      <w:r>
        <w:t>237</w:t>
      </w:r>
      <w:r>
        <w:rPr>
          <w:rStyle w:val="IGindeksgrny"/>
        </w:rPr>
        <w:t>7</w:t>
      </w:r>
      <w:r w:rsidR="00934EAB">
        <w:t>–2</w:t>
      </w:r>
      <w:r>
        <w:t>37</w:t>
      </w:r>
      <w:r>
        <w:rPr>
          <w:rStyle w:val="IGindeksgrny"/>
        </w:rPr>
        <w:t>10</w:t>
      </w:r>
      <w:r>
        <w:t>, art</w:t>
      </w:r>
      <w:r w:rsidRPr="001A66D4">
        <w:t>. 237</w:t>
      </w:r>
      <w:r>
        <w:rPr>
          <w:rStyle w:val="IGindeksgrny"/>
        </w:rPr>
        <w:t xml:space="preserve">11 </w:t>
      </w:r>
      <w:r w:rsidRPr="00EC36E4">
        <w:t>§ 1</w:t>
      </w:r>
      <w:r w:rsidR="00934EAB">
        <w:t>–</w:t>
      </w:r>
      <w:r>
        <w:t>4 i art</w:t>
      </w:r>
      <w:r w:rsidRPr="001A66D4">
        <w:t>. 237</w:t>
      </w:r>
      <w:r>
        <w:rPr>
          <w:rStyle w:val="IGindeksgrny"/>
        </w:rPr>
        <w:t>11a</w:t>
      </w:r>
      <w:r w:rsidR="00934EAB">
        <w:t>–</w:t>
      </w:r>
      <w:r w:rsidRPr="001A66D4">
        <w:t>237</w:t>
      </w:r>
      <w:r>
        <w:rPr>
          <w:rStyle w:val="IGindeksgrny"/>
        </w:rPr>
        <w:t>13a</w:t>
      </w:r>
      <w:r>
        <w:t xml:space="preserve"> </w:t>
      </w:r>
      <w:r w:rsidRPr="009D4A2C">
        <w:t>oraz przepisów wykonawczych wydanych na podstawie art. 210 § 6</w:t>
      </w:r>
      <w:r>
        <w:t>, art. 220</w:t>
      </w:r>
      <w:r w:rsidRPr="009D4A2C">
        <w:t xml:space="preserve"> § </w:t>
      </w:r>
      <w:r>
        <w:t>2 i 3, art. 222</w:t>
      </w:r>
      <w:r w:rsidRPr="009D4A2C">
        <w:t xml:space="preserve"> § </w:t>
      </w:r>
      <w:r>
        <w:t>3, art</w:t>
      </w:r>
      <w:r w:rsidRPr="001A66D4">
        <w:t>. 222</w:t>
      </w:r>
      <w:r w:rsidRPr="001A66D4">
        <w:rPr>
          <w:rStyle w:val="IGindeksgrny"/>
        </w:rPr>
        <w:t>1</w:t>
      </w:r>
      <w:r w:rsidRPr="001A66D4">
        <w:t xml:space="preserve"> § </w:t>
      </w:r>
      <w:r>
        <w:t>3, art</w:t>
      </w:r>
      <w:r w:rsidRPr="001A66D4">
        <w:t>. 22</w:t>
      </w:r>
      <w:r>
        <w:t>8</w:t>
      </w:r>
      <w:r w:rsidRPr="001A66D4">
        <w:t xml:space="preserve"> §</w:t>
      </w:r>
      <w:r>
        <w:t xml:space="preserve"> 3, art</w:t>
      </w:r>
      <w:r w:rsidRPr="001A66D4">
        <w:t xml:space="preserve">. </w:t>
      </w:r>
      <w:r>
        <w:t>237</w:t>
      </w:r>
      <w:r w:rsidRPr="001A66D4">
        <w:rPr>
          <w:rStyle w:val="IGindeksgrny"/>
        </w:rPr>
        <w:t>1</w:t>
      </w:r>
      <w:r>
        <w:rPr>
          <w:rStyle w:val="IGindeksgrny"/>
        </w:rPr>
        <w:t>1</w:t>
      </w:r>
      <w:r w:rsidRPr="001A66D4">
        <w:t xml:space="preserve"> § </w:t>
      </w:r>
      <w:r>
        <w:t>5 i art</w:t>
      </w:r>
      <w:r w:rsidRPr="001A66D4">
        <w:t xml:space="preserve">. </w:t>
      </w:r>
      <w:r>
        <w:t>237</w:t>
      </w:r>
      <w:r w:rsidRPr="001A66D4">
        <w:rPr>
          <w:rStyle w:val="IGindeksgrny"/>
        </w:rPr>
        <w:t>1</w:t>
      </w:r>
      <w:r>
        <w:rPr>
          <w:rStyle w:val="IGindeksgrny"/>
        </w:rPr>
        <w:t>5</w:t>
      </w:r>
      <w:r w:rsidRPr="001A66D4">
        <w:t xml:space="preserve"> </w:t>
      </w:r>
      <w:r w:rsidRPr="009D4A2C">
        <w:t xml:space="preserve"> Kodeksu pracy</w:t>
      </w:r>
      <w:r>
        <w:t xml:space="preserve">. </w:t>
      </w:r>
    </w:p>
    <w:p w14:paraId="164FFED2" w14:textId="77777777" w:rsidR="009E1620" w:rsidRDefault="009E1620" w:rsidP="005C6E68">
      <w:pPr>
        <w:pStyle w:val="ZUSTzmustartykuempunktem"/>
      </w:pPr>
      <w:r>
        <w:t>2.</w:t>
      </w:r>
      <w:r>
        <w:tab/>
        <w:t>Kierownik jednostki organizacyjnej przed rozpoczęciem przez funkcjonariusza służby pełnionej w formie zdalnej przekazuje funkcjonariuszowi pełniącemu służbę w formie zdalnej informacje dotyczące:</w:t>
      </w:r>
    </w:p>
    <w:p w14:paraId="15EF85EC" w14:textId="77777777" w:rsidR="009E1620" w:rsidRDefault="009E1620" w:rsidP="005C6E68">
      <w:pPr>
        <w:pStyle w:val="ZUSTzmustartykuempunktem"/>
      </w:pPr>
      <w:r>
        <w:t>1) zasad:</w:t>
      </w:r>
    </w:p>
    <w:p w14:paraId="20F17B17" w14:textId="3C08597E" w:rsidR="009E1620" w:rsidRDefault="009E1620" w:rsidP="005C6E68">
      <w:pPr>
        <w:pStyle w:val="ZUSTzmustartykuempunktem"/>
      </w:pPr>
      <w:r>
        <w:lastRenderedPageBreak/>
        <w:t>a)</w:t>
      </w:r>
      <w:r>
        <w:tab/>
        <w:t xml:space="preserve">oraz sposobu właściwej organizacji stanowiska służby </w:t>
      </w:r>
      <w:r w:rsidR="003B2727">
        <w:t xml:space="preserve">pełnionej </w:t>
      </w:r>
      <w:r>
        <w:t>w formie zdalnej, z uwzględnieniem wymagań ergonomii,</w:t>
      </w:r>
    </w:p>
    <w:p w14:paraId="6B0BD85A" w14:textId="6941F18C" w:rsidR="009E1620" w:rsidRDefault="009E1620" w:rsidP="005C6E68">
      <w:pPr>
        <w:pStyle w:val="ZUSTzmustartykuempunktem"/>
      </w:pPr>
      <w:r>
        <w:t>b)</w:t>
      </w:r>
      <w:r>
        <w:tab/>
        <w:t xml:space="preserve">bezpiecznego i higienicznego wykonywania służby </w:t>
      </w:r>
      <w:r w:rsidR="003B2727">
        <w:t xml:space="preserve">pełnionej </w:t>
      </w:r>
      <w:r>
        <w:t>w formie zdalnej,</w:t>
      </w:r>
    </w:p>
    <w:p w14:paraId="4077DAF9" w14:textId="77777777" w:rsidR="009E1620" w:rsidRDefault="009E1620" w:rsidP="005C6E68">
      <w:pPr>
        <w:pStyle w:val="ZUSTzmustartykuempunktem"/>
      </w:pPr>
      <w:r>
        <w:t>c)</w:t>
      </w:r>
      <w:r>
        <w:tab/>
        <w:t>postępowania w sytuacjach awaryjnych stwarzających zagrożenie dla życia lub zdrowia;</w:t>
      </w:r>
    </w:p>
    <w:p w14:paraId="51185A0C" w14:textId="3A424187" w:rsidR="009E1620" w:rsidRDefault="009E1620" w:rsidP="005C6E68">
      <w:pPr>
        <w:pStyle w:val="ZUSTzmustartykuempunktem"/>
      </w:pPr>
      <w:r>
        <w:t>2)</w:t>
      </w:r>
      <w:r>
        <w:tab/>
        <w:t xml:space="preserve">czynności do wykonania po zakończeniu wykonywania służby </w:t>
      </w:r>
      <w:r w:rsidR="003B2727">
        <w:t xml:space="preserve">pełnionej </w:t>
      </w:r>
      <w:r>
        <w:t>w formie zdalnej.</w:t>
      </w:r>
      <w:r>
        <w:tab/>
      </w:r>
    </w:p>
    <w:p w14:paraId="2E43652A" w14:textId="10185B57" w:rsidR="009E1620" w:rsidRDefault="009E1620" w:rsidP="005C6E68">
      <w:pPr>
        <w:pStyle w:val="ZUSTzmustartykuempunktem"/>
      </w:pPr>
      <w:r>
        <w:t xml:space="preserve">3. Przed dopuszczeniem do wykonywania służby </w:t>
      </w:r>
      <w:r w:rsidR="003B2727">
        <w:t xml:space="preserve">pełnionej </w:t>
      </w:r>
      <w:r>
        <w:t>w formie zdalnej funkcjonariusz w oświadczeniu w postaci papierowej lub elektronicznej:</w:t>
      </w:r>
    </w:p>
    <w:p w14:paraId="6A8CB7D3" w14:textId="77777777" w:rsidR="009E1620" w:rsidRDefault="009E1620" w:rsidP="005C6E68">
      <w:pPr>
        <w:pStyle w:val="ZUSTzmustartykuempunktem"/>
      </w:pPr>
      <w:r>
        <w:t>1)</w:t>
      </w:r>
      <w:r>
        <w:tab/>
        <w:t>potwierdza:</w:t>
      </w:r>
    </w:p>
    <w:p w14:paraId="33750301" w14:textId="77777777" w:rsidR="009E1620" w:rsidRDefault="009E1620" w:rsidP="005C6E68">
      <w:pPr>
        <w:pStyle w:val="ZUSTzmustartykuempunktem"/>
      </w:pPr>
      <w:r>
        <w:t>a)</w:t>
      </w:r>
      <w:r>
        <w:tab/>
        <w:t>zapoznanie się z informacjami, o których mowa w ust. 2,</w:t>
      </w:r>
    </w:p>
    <w:p w14:paraId="2B00FFAD" w14:textId="4BF66FE9" w:rsidR="009E1620" w:rsidRDefault="009E1620" w:rsidP="005C6E68">
      <w:pPr>
        <w:pStyle w:val="ZUSTzmustartykuempunktem"/>
      </w:pPr>
      <w:r>
        <w:t>b)</w:t>
      </w:r>
      <w:r>
        <w:tab/>
        <w:t xml:space="preserve">że na stanowisku służby </w:t>
      </w:r>
      <w:r w:rsidR="003B2727">
        <w:t xml:space="preserve">pełnionej w formie </w:t>
      </w:r>
      <w:r>
        <w:t>zdalnej w miejscu wskazanym w poleceniu, o którym mowa w art. 189a ust. 3, są zapewnione bezpieczne i higieniczne warunki tej służby;</w:t>
      </w:r>
    </w:p>
    <w:p w14:paraId="605D602B" w14:textId="4830244C" w:rsidR="009E1620" w:rsidRDefault="009E1620" w:rsidP="005C6E68">
      <w:pPr>
        <w:pStyle w:val="ZUSTzmustartykuempunktem"/>
      </w:pPr>
      <w:r>
        <w:t>2)</w:t>
      </w:r>
      <w:r>
        <w:tab/>
        <w:t>zobowiązuje się do przestrzegania zasad, o których mowa w ust. 2 pkt 1</w:t>
      </w:r>
      <w:r w:rsidR="003B2727">
        <w:t>,</w:t>
      </w:r>
      <w:r>
        <w:t xml:space="preserve"> oraz do wykonywania czynności, o których mowa w ust. 2 pkt 2.  </w:t>
      </w:r>
    </w:p>
    <w:p w14:paraId="793F4708" w14:textId="639414BF" w:rsidR="009E1620" w:rsidRDefault="009E1620" w:rsidP="005C6E68">
      <w:pPr>
        <w:pStyle w:val="ZUSTzmustartykuempunktem"/>
      </w:pPr>
      <w:r>
        <w:t>4.</w:t>
      </w:r>
      <w:r>
        <w:tab/>
        <w:t xml:space="preserve">Funkcjonariusz organizuje stanowisko służby </w:t>
      </w:r>
      <w:r w:rsidR="003B2727">
        <w:t xml:space="preserve">pełnionej </w:t>
      </w:r>
      <w:r>
        <w:t>w formie zdalnej, uwzględniając wymagania ergonomii</w:t>
      </w:r>
      <w:r w:rsidRPr="0041469B">
        <w:t>.</w:t>
      </w:r>
    </w:p>
    <w:p w14:paraId="0B94EFF3" w14:textId="77777777" w:rsidR="009E1620" w:rsidRDefault="009E1620" w:rsidP="005C6E68">
      <w:pPr>
        <w:pStyle w:val="ZUSTzmustartykuempunktem"/>
      </w:pPr>
      <w:r>
        <w:t>5.</w:t>
      </w:r>
      <w:r>
        <w:tab/>
        <w:t xml:space="preserve">Kierownik jednostki organizacyjnej ma prawo przeprowadzać kontrolę </w:t>
      </w:r>
      <w:r>
        <w:tab/>
        <w:t>warunków bezpieczeństwa i higieny służby pełnionej w formie zdalnej przez funkcjonariusza w miejscu i w godzinach pełnienia tej służby.</w:t>
      </w:r>
    </w:p>
    <w:p w14:paraId="6BC6026F" w14:textId="3AAEB864" w:rsidR="009E1620" w:rsidRDefault="009E1620" w:rsidP="005C6E68">
      <w:pPr>
        <w:pStyle w:val="ZUSTzmustartykuempunktem"/>
      </w:pPr>
      <w:r>
        <w:t>6.</w:t>
      </w:r>
      <w:r>
        <w:tab/>
        <w:t>Kierownik jednostki organizacyjnej</w:t>
      </w:r>
      <w:r w:rsidRPr="00D272D0">
        <w:t xml:space="preserve"> dostosowuj</w:t>
      </w:r>
      <w:r>
        <w:t>e</w:t>
      </w:r>
      <w:r w:rsidRPr="00D272D0">
        <w:t xml:space="preserve"> sposób przeprowadzania kontroli do miejsca wykonywania i </w:t>
      </w:r>
      <w:r w:rsidR="003B2727">
        <w:t>specyfiki</w:t>
      </w:r>
      <w:r w:rsidRPr="00D272D0">
        <w:t xml:space="preserve"> służby pełnionej w formie zdalnej. Wykonywanie czynności kontrolnych nie może naruszać prywatności </w:t>
      </w:r>
      <w:r>
        <w:t>funkcjonariusza</w:t>
      </w:r>
      <w:r w:rsidRPr="00D272D0">
        <w:t xml:space="preserve"> pełniącego służbę w formie zdalnej i innych osób ani utrudniać korzystania z pomieszczeń domowych w sposób zgodny z ich przeznaczeniem.</w:t>
      </w:r>
    </w:p>
    <w:p w14:paraId="26584F44" w14:textId="5BE4AB52" w:rsidR="009E1620" w:rsidRDefault="009E1620" w:rsidP="005C6E68">
      <w:pPr>
        <w:pStyle w:val="ZUSTzmustartykuempunktem"/>
      </w:pPr>
      <w:r>
        <w:t>7.</w:t>
      </w:r>
      <w:r w:rsidR="003B2727">
        <w:t xml:space="preserve"> </w:t>
      </w:r>
      <w:r w:rsidRPr="0062701B">
        <w:t>W razie zaistnienia wypadku pozostającego w związku z pełnieniem słu</w:t>
      </w:r>
      <w:r>
        <w:t>ż</w:t>
      </w:r>
      <w:r w:rsidRPr="0062701B">
        <w:t xml:space="preserve">by </w:t>
      </w:r>
      <w:r>
        <w:t xml:space="preserve">w formie zdalnej </w:t>
      </w:r>
      <w:r w:rsidRPr="0062701B">
        <w:t>stosuje się odpowiednio przepisy ustawy z dnia 4 kwietnia 2014 r. o świadczeniach odszkodowawczych przysługujących w razie wypadku lub choroby pozostających w związku ze służbą (Dz. U. z 2018 r. poz. 1448 oraz z 2021 r. poz. 2447</w:t>
      </w:r>
      <w:r>
        <w:t xml:space="preserve"> i 2448</w:t>
      </w:r>
      <w:r w:rsidRPr="0062701B">
        <w:t>).</w:t>
      </w:r>
    </w:p>
    <w:p w14:paraId="05D07152" w14:textId="6D18E783" w:rsidR="009E1620" w:rsidRDefault="009E1620" w:rsidP="00731347">
      <w:pPr>
        <w:pStyle w:val="ZUSTzmustartykuempunktem"/>
        <w:rPr>
          <w:rStyle w:val="Ppogrubienie"/>
          <w:rFonts w:ascii="Times New Roman" w:eastAsiaTheme="minorHAnsi" w:hAnsi="Times New Roman" w:cstheme="minorBidi"/>
          <w:szCs w:val="24"/>
          <w:lang w:eastAsia="en-US"/>
        </w:rPr>
      </w:pPr>
      <w:r>
        <w:t>8.</w:t>
      </w:r>
      <w:r>
        <w:tab/>
      </w:r>
      <w:r w:rsidRPr="0062701B">
        <w:t>Zgłoszenie</w:t>
      </w:r>
      <w:r>
        <w:t xml:space="preserve"> bezpośredniemu</w:t>
      </w:r>
      <w:r w:rsidRPr="0062701B">
        <w:t xml:space="preserve"> przełożonem</w:t>
      </w:r>
      <w:r>
        <w:t>u</w:t>
      </w:r>
      <w:r w:rsidRPr="0062701B">
        <w:t xml:space="preserve"> wypadku pozostającego w związku z pełnieniem słu</w:t>
      </w:r>
      <w:r>
        <w:t>ż</w:t>
      </w:r>
      <w:r w:rsidRPr="0062701B">
        <w:t xml:space="preserve">by w formie zdalnej </w:t>
      </w:r>
      <w:r>
        <w:t xml:space="preserve">jest równoznaczne z </w:t>
      </w:r>
      <w:r w:rsidRPr="0062701B">
        <w:t>wyrażenie</w:t>
      </w:r>
      <w:r>
        <w:t>m</w:t>
      </w:r>
      <w:r w:rsidRPr="0062701B">
        <w:t xml:space="preserve"> przez </w:t>
      </w:r>
      <w:r>
        <w:lastRenderedPageBreak/>
        <w:t xml:space="preserve">funkcjonariusza </w:t>
      </w:r>
      <w:r w:rsidRPr="0062701B">
        <w:t xml:space="preserve">zgody na przeprowadzenie oględzin miejsca wypadku, </w:t>
      </w:r>
      <w:r w:rsidR="003B2727">
        <w:t>narzędzi</w:t>
      </w:r>
      <w:r w:rsidRPr="0062701B">
        <w:t xml:space="preserve">, oceny ich stanu technicznego oraz zbadania warunków pełnienia </w:t>
      </w:r>
      <w:r>
        <w:t xml:space="preserve">tej </w:t>
      </w:r>
      <w:r w:rsidRPr="0062701B">
        <w:t xml:space="preserve">służby i innych okoliczności, które mogły mieć wpływ na powstanie wypadku lub mają z nim związek. Oględzin dokonuje </w:t>
      </w:r>
      <w:r w:rsidR="003B2727">
        <w:t>się niezwłocznie po zgłoszeniu wypadku pozosta</w:t>
      </w:r>
      <w:r w:rsidRPr="0062701B">
        <w:t xml:space="preserve">jącego w związku z pełnieniem służby w formie zdalnej, w terminie uzgodnionym przez </w:t>
      </w:r>
      <w:r>
        <w:t>funkcjonariusza albo jego domownika, w przypadku gdy funkcjonariusz ze względu na stan zdrowia nie jest w stanie uzgodnić tego terminu</w:t>
      </w:r>
      <w:r w:rsidR="003B2727">
        <w:t>, i przewodniczącego komisji powypadkowej</w:t>
      </w:r>
      <w:r>
        <w:t>.</w:t>
      </w:r>
      <w:r w:rsidRPr="0062701B">
        <w:t xml:space="preserve"> Komisja powypadkowa może odstąpić od dokonywania oględzin, jeżeli uzna, że okoliczności i przyczyny wypadku nie budzą je</w:t>
      </w:r>
      <w:r>
        <w:t>j</w:t>
      </w:r>
      <w:r w:rsidRPr="0062701B">
        <w:t xml:space="preserve"> wątpliwości.</w:t>
      </w:r>
      <w:r>
        <w:t>”.</w:t>
      </w:r>
    </w:p>
    <w:p w14:paraId="05E2B2D9" w14:textId="39C27D02" w:rsidR="00793B63" w:rsidRDefault="000D7DF8" w:rsidP="00793B63">
      <w:pPr>
        <w:pStyle w:val="ARTartustawynprozporzdzenia"/>
      </w:pPr>
      <w:r w:rsidRPr="00840AEF">
        <w:rPr>
          <w:rStyle w:val="Ppogrubienie"/>
        </w:rPr>
        <w:t>Art.</w:t>
      </w:r>
      <w:r>
        <w:rPr>
          <w:rStyle w:val="Ppogrubienie"/>
        </w:rPr>
        <w:t> </w:t>
      </w:r>
      <w:r w:rsidR="00E802AC">
        <w:rPr>
          <w:rStyle w:val="Ppogrubienie"/>
        </w:rPr>
        <w:t>12</w:t>
      </w:r>
      <w:r w:rsidRPr="00840AEF">
        <w:rPr>
          <w:rStyle w:val="Ppogrubienie"/>
        </w:rPr>
        <w:t>.</w:t>
      </w:r>
      <w:r w:rsidR="008F5968">
        <w:tab/>
      </w:r>
      <w:r w:rsidR="008F5968">
        <w:tab/>
      </w:r>
      <w:r>
        <w:t>W ustawie z dnia 8 grudnia 2017 r. o Służbie</w:t>
      </w:r>
      <w:r w:rsidR="008F5968">
        <w:t xml:space="preserve"> Ochrony Państwa (Dz. U. z 2021 </w:t>
      </w:r>
      <w:r>
        <w:t>r. poz. 575, 1728 i 2333)</w:t>
      </w:r>
      <w:r w:rsidR="00E122AA">
        <w:t xml:space="preserve"> wprowadza się następujące zmiany</w:t>
      </w:r>
      <w:r w:rsidR="00793B63">
        <w:t>:</w:t>
      </w:r>
    </w:p>
    <w:p w14:paraId="33179360" w14:textId="7217C636" w:rsidR="000D7DF8" w:rsidRPr="000D7DF8" w:rsidRDefault="00793B63" w:rsidP="005C6E68">
      <w:pPr>
        <w:pStyle w:val="PKTpunkt"/>
      </w:pPr>
      <w:r>
        <w:t>1)</w:t>
      </w:r>
      <w:r>
        <w:tab/>
      </w:r>
      <w:r w:rsidR="000D7DF8">
        <w:t>po art. 81 dodaje się art. 81a i art. 81b w brzmieniu:</w:t>
      </w:r>
    </w:p>
    <w:p w14:paraId="7FD6E23F" w14:textId="12A7C096" w:rsidR="00426055" w:rsidRPr="00D35CB3" w:rsidRDefault="000D7DF8" w:rsidP="00426055">
      <w:pPr>
        <w:pStyle w:val="ZARTzmartartykuempunktem"/>
      </w:pPr>
      <w:r>
        <w:t>„Art. 81a</w:t>
      </w:r>
      <w:r w:rsidR="00E74501">
        <w:t>.</w:t>
      </w:r>
      <w:r w:rsidRPr="00B2326F">
        <w:t xml:space="preserve"> </w:t>
      </w:r>
      <w:r w:rsidR="00426055">
        <w:t xml:space="preserve">1. </w:t>
      </w:r>
      <w:r w:rsidR="00426055" w:rsidRPr="00D35CB3">
        <w:t>W okresie obowiązywania stanu zagrożenia epidemicznego, stanu epidemii lub stanu klęski żywiołowej związanej z występowaniem choró</w:t>
      </w:r>
      <w:r w:rsidR="00426055">
        <w:t>b zakaźnych u ludzi kierownik komórki organizacyjnej SOP może</w:t>
      </w:r>
      <w:r w:rsidR="00426055" w:rsidRPr="00D35CB3">
        <w:t xml:space="preserve"> w celu przeciwdziałania chorobom zakaźnym polecić </w:t>
      </w:r>
      <w:r w:rsidR="00426055">
        <w:t xml:space="preserve">funkcjonariuszowi </w:t>
      </w:r>
      <w:r w:rsidR="00426055" w:rsidRPr="00D35CB3">
        <w:t xml:space="preserve">pełnienie służby przez czas oznaczony poza miejscem jej stałego wykonywania, w szczególności z wykorzystaniem środków bezpośredniego porozumiewania się na odległość (służba pełniona w formie zdalnej). </w:t>
      </w:r>
    </w:p>
    <w:p w14:paraId="71B27701" w14:textId="489404E5" w:rsidR="00426055" w:rsidRPr="00D35CB3" w:rsidRDefault="00426055" w:rsidP="00450CB0">
      <w:pPr>
        <w:pStyle w:val="ZUSTzmustartykuempunktem"/>
      </w:pPr>
      <w:r w:rsidRPr="00D35CB3">
        <w:t>2. </w:t>
      </w:r>
      <w:r>
        <w:t>Kierownik komórki organizacyjnej SOP</w:t>
      </w:r>
      <w:r w:rsidRPr="00D35CB3">
        <w:t xml:space="preserve"> </w:t>
      </w:r>
      <w:r>
        <w:t>określa</w:t>
      </w:r>
      <w:r w:rsidRPr="00D35CB3">
        <w:t xml:space="preserve"> formę wydawania i cofania polecenia pełnienia służby w formie zdalnej.</w:t>
      </w:r>
    </w:p>
    <w:p w14:paraId="668C65C2" w14:textId="0EF8D46B" w:rsidR="00426055" w:rsidRPr="00D35CB3" w:rsidRDefault="00426055" w:rsidP="00450CB0">
      <w:pPr>
        <w:pStyle w:val="ZUSTzmustartykuempunktem"/>
      </w:pPr>
      <w:r w:rsidRPr="00D35CB3">
        <w:t xml:space="preserve">3. </w:t>
      </w:r>
      <w:r>
        <w:t>Kierownik komórki organizacyjnej SOP</w:t>
      </w:r>
      <w:r w:rsidRPr="00D35CB3">
        <w:t xml:space="preserve"> w poleceniu pełnienia s</w:t>
      </w:r>
      <w:r>
        <w:t>łużby w formie zdalnej określa</w:t>
      </w:r>
      <w:r w:rsidRPr="00D35CB3">
        <w:t xml:space="preserve"> czas i miejsce jej pełnienia oraz spos</w:t>
      </w:r>
      <w:r>
        <w:t xml:space="preserve">ób porozumiewania się </w:t>
      </w:r>
      <w:r w:rsidR="00ED13E0">
        <w:t>funkcjonariusza</w:t>
      </w:r>
      <w:r w:rsidRPr="00D35CB3">
        <w:t xml:space="preserve"> z przełożonym. </w:t>
      </w:r>
    </w:p>
    <w:p w14:paraId="3328C22E" w14:textId="567834CC" w:rsidR="00426055" w:rsidRPr="00D35CB3" w:rsidRDefault="00426055" w:rsidP="00450CB0">
      <w:pPr>
        <w:pStyle w:val="ZUSTzmustartykuempunktem"/>
      </w:pPr>
      <w:r>
        <w:t xml:space="preserve">4. </w:t>
      </w:r>
      <w:r w:rsidR="00ED13E0">
        <w:t>Funkcjonariusz</w:t>
      </w:r>
      <w:r w:rsidRPr="00D35CB3">
        <w:t xml:space="preserve"> może pełnić służbę w formie zdalnej, jeżeli ma możliwości techniczne oraz lokalowe do jej pełnienia i pozwala na to charakter wykonywanych przez niego zadań.   </w:t>
      </w:r>
    </w:p>
    <w:p w14:paraId="3DAE3E78" w14:textId="718CAD30" w:rsidR="00426055" w:rsidRPr="00D35CB3" w:rsidRDefault="00426055" w:rsidP="00450CB0">
      <w:pPr>
        <w:pStyle w:val="ZUSTzmustartykuempunktem"/>
      </w:pPr>
      <w:r w:rsidRPr="00D35CB3">
        <w:t>5. Narzędzia i materiały niezbędne do pełnienia służby w formie zdalnej or</w:t>
      </w:r>
      <w:r w:rsidR="00ED13E0">
        <w:t>az obsługę logistyczną zapewnia kierownik komórki organizacyjnej SOP.</w:t>
      </w:r>
    </w:p>
    <w:p w14:paraId="609F60AD" w14:textId="44B8B245" w:rsidR="00426055" w:rsidRPr="00D35CB3" w:rsidRDefault="00426055" w:rsidP="00450CB0">
      <w:pPr>
        <w:pStyle w:val="ZUSTzmustartykuempunktem"/>
      </w:pPr>
      <w:r w:rsidRPr="00D35CB3">
        <w:t xml:space="preserve">6. W trakcie służby pełnionej w formie zdalnej </w:t>
      </w:r>
      <w:r w:rsidR="00ED13E0">
        <w:t>funkcjonariusz</w:t>
      </w:r>
      <w:r w:rsidRPr="00D35CB3">
        <w:t xml:space="preserve"> zapewnia poszanowanie i ochronę tajemnic związanych ze służbą oraz danych osobowych. </w:t>
      </w:r>
    </w:p>
    <w:p w14:paraId="5D4CB9F1" w14:textId="371BF067" w:rsidR="00426055" w:rsidRPr="00D35CB3" w:rsidRDefault="00426055" w:rsidP="00450CB0">
      <w:pPr>
        <w:pStyle w:val="ZUSTzmustartykuempunktem"/>
      </w:pPr>
      <w:r w:rsidRPr="00D35CB3">
        <w:t xml:space="preserve">7.  Podczas pełnienia służby w formie zdalnej </w:t>
      </w:r>
      <w:r w:rsidR="00ED13E0">
        <w:t>funkcjonariusz</w:t>
      </w:r>
      <w:r w:rsidRPr="00D35CB3">
        <w:t xml:space="preserve"> może używać narzędzi lub materiałów niezapewnionych przez</w:t>
      </w:r>
      <w:r w:rsidR="00ED13E0">
        <w:t xml:space="preserve"> kierownika komórki organizacyjnej SOP</w:t>
      </w:r>
      <w:r w:rsidRPr="00D35CB3">
        <w:t>, jeżeli:</w:t>
      </w:r>
    </w:p>
    <w:p w14:paraId="63863E5F" w14:textId="547C3DFB" w:rsidR="00426055" w:rsidRPr="00D35CB3" w:rsidRDefault="00ED13E0" w:rsidP="005C6E68">
      <w:pPr>
        <w:pStyle w:val="ZPKTzmpktartykuempunktem"/>
      </w:pPr>
      <w:r>
        <w:lastRenderedPageBreak/>
        <w:t>1) narzędzia</w:t>
      </w:r>
      <w:r w:rsidR="00426055" w:rsidRPr="00D35CB3">
        <w:t xml:space="preserve"> i materiały spełniają  wymagania, o których mowa w ust. 6;</w:t>
      </w:r>
    </w:p>
    <w:p w14:paraId="3013AAF7" w14:textId="21722C8D" w:rsidR="00426055" w:rsidRPr="00D35CB3" w:rsidRDefault="00426055" w:rsidP="005C6E68">
      <w:pPr>
        <w:pStyle w:val="ZPKTzmpktartykuempunktem"/>
      </w:pPr>
      <w:r w:rsidRPr="00D35CB3">
        <w:t>2) narzędzia spełniają wymagania określone w rozdziale IV działu dziesiątego</w:t>
      </w:r>
      <w:r w:rsidR="000859E6">
        <w:t xml:space="preserve"> </w:t>
      </w:r>
      <w:r w:rsidR="000859E6" w:rsidRPr="000859E6">
        <w:t>ustawy z dnia 26 czerwc</w:t>
      </w:r>
      <w:r w:rsidR="00C3665B">
        <w:t>a 1974 r. – Kodeks pracy (</w:t>
      </w:r>
      <w:r w:rsidR="00C3665B" w:rsidRPr="00FA3AE7">
        <w:t>Dz. U. z 20</w:t>
      </w:r>
      <w:r w:rsidR="00C3665B">
        <w:t xml:space="preserve">20 </w:t>
      </w:r>
      <w:r w:rsidR="00C3665B" w:rsidRPr="00FA3AE7">
        <w:t>r. poz. 1</w:t>
      </w:r>
      <w:r w:rsidR="00C3665B">
        <w:t>320,</w:t>
      </w:r>
      <w:r w:rsidR="00C3665B" w:rsidRPr="004A7D84">
        <w:t xml:space="preserve"> z 2021 r. poz. 1162</w:t>
      </w:r>
      <w:r w:rsidR="00C3665B">
        <w:t xml:space="preserve"> oraz z 2022 r. poz. 655</w:t>
      </w:r>
      <w:r w:rsidR="000859E6" w:rsidRPr="000859E6">
        <w:t>), zwanej dalej "Kodeksem pracy"</w:t>
      </w:r>
      <w:r w:rsidR="00E122AA">
        <w:t>.</w:t>
      </w:r>
    </w:p>
    <w:p w14:paraId="7D928125" w14:textId="0BB6B119" w:rsidR="00426055" w:rsidRPr="00D35CB3" w:rsidRDefault="00426055" w:rsidP="00450CB0">
      <w:pPr>
        <w:pStyle w:val="ZUSTzmustartykuempunktem"/>
      </w:pPr>
      <w:r w:rsidRPr="00D35CB3">
        <w:t>8.</w:t>
      </w:r>
      <w:r w:rsidRPr="00D35CB3">
        <w:tab/>
        <w:t xml:space="preserve">Na polecenie </w:t>
      </w:r>
      <w:r w:rsidR="00ED13E0">
        <w:t xml:space="preserve">kierownika komórki organizacyjnej SOP funkcjonariusz </w:t>
      </w:r>
      <w:r w:rsidRPr="00D35CB3">
        <w:t>pełniący służbę w formie zdalnej ma obowiązek prowadzić ewidencję wykonanych czynności, uwzględniającą w szczególności opis tych czynności, a także datę ich wykonania.</w:t>
      </w:r>
      <w:r>
        <w:t xml:space="preserve"> Ewidencję wykonanych czynności </w:t>
      </w:r>
      <w:r w:rsidR="00ED13E0">
        <w:t>funkcjonariusz</w:t>
      </w:r>
      <w:r>
        <w:t xml:space="preserve"> </w:t>
      </w:r>
      <w:r w:rsidRPr="00D35CB3">
        <w:t xml:space="preserve">sporządza w formie określonej w poleceniu i z częstotliwością określoną w poleceniu. </w:t>
      </w:r>
    </w:p>
    <w:p w14:paraId="78716A37" w14:textId="7AB4D61C" w:rsidR="00426055" w:rsidRPr="00D35CB3" w:rsidRDefault="00426055" w:rsidP="00450CB0">
      <w:pPr>
        <w:pStyle w:val="ZUSTzmustartykuempunktem"/>
      </w:pPr>
      <w:r w:rsidRPr="00D35CB3">
        <w:t>9.</w:t>
      </w:r>
      <w:r w:rsidRPr="00D35CB3">
        <w:tab/>
      </w:r>
      <w:r w:rsidR="00ED13E0">
        <w:t>Funkcjonariusz</w:t>
      </w:r>
      <w:r>
        <w:t xml:space="preserve"> </w:t>
      </w:r>
      <w:r w:rsidRPr="00D35CB3">
        <w:t xml:space="preserve">ma obowiązek na polecenie </w:t>
      </w:r>
      <w:r w:rsidR="002E1EF5">
        <w:t>kierownika komórki organizacyjnej SOP</w:t>
      </w:r>
      <w:r w:rsidR="002E1EF5" w:rsidRPr="00D35CB3">
        <w:t xml:space="preserve"> </w:t>
      </w:r>
      <w:r w:rsidRPr="00D35CB3">
        <w:t>stawić się w miejscu stałego wykonywania służby.</w:t>
      </w:r>
    </w:p>
    <w:p w14:paraId="3204B0E6" w14:textId="0686DBB3" w:rsidR="00426055" w:rsidRPr="00D35CB3" w:rsidRDefault="00426055" w:rsidP="00450CB0">
      <w:pPr>
        <w:pStyle w:val="ZUSTzmustartykuempunktem"/>
      </w:pPr>
      <w:r w:rsidRPr="00D35CB3">
        <w:t>10.</w:t>
      </w:r>
      <w:r w:rsidRPr="00D35CB3">
        <w:tab/>
      </w:r>
      <w:r w:rsidR="00ED13E0">
        <w:t>Kierownik komórki organizacyjnej SOP</w:t>
      </w:r>
      <w:r w:rsidR="002E1EF5">
        <w:t xml:space="preserve"> może</w:t>
      </w:r>
      <w:r w:rsidRPr="00D35CB3">
        <w:t xml:space="preserve"> w każdym czasie cofnąć polecenie pełnienia służby w formie zdalnej.</w:t>
      </w:r>
    </w:p>
    <w:p w14:paraId="79033733" w14:textId="5E0C9CBA" w:rsidR="00426055" w:rsidRPr="00D35CB3" w:rsidRDefault="00426055" w:rsidP="00426055">
      <w:pPr>
        <w:pStyle w:val="ZARTzmartartykuempunktem"/>
      </w:pPr>
      <w:r>
        <w:t xml:space="preserve">Art. </w:t>
      </w:r>
      <w:r w:rsidR="00850DB0">
        <w:t>81b</w:t>
      </w:r>
      <w:r w:rsidRPr="00D35CB3">
        <w:t>. 1. </w:t>
      </w:r>
      <w:r w:rsidR="0086095B">
        <w:t>Komendant SOP</w:t>
      </w:r>
      <w:r w:rsidRPr="00D35CB3">
        <w:t xml:space="preserve"> realizuje w stosunku do </w:t>
      </w:r>
      <w:r w:rsidR="0086095B">
        <w:t>funkcjonariusza</w:t>
      </w:r>
      <w:r w:rsidRPr="00D35CB3">
        <w:t xml:space="preserve"> pełniącego służbę w formie zdalnej ob</w:t>
      </w:r>
      <w:r>
        <w:t xml:space="preserve">owiązki określone w art. </w:t>
      </w:r>
      <w:r w:rsidR="0086095B">
        <w:t>134</w:t>
      </w:r>
      <w:r w:rsidR="000859E6">
        <w:t>–</w:t>
      </w:r>
      <w:r w:rsidR="0086095B">
        <w:t xml:space="preserve">136 </w:t>
      </w:r>
      <w:r w:rsidRPr="00D35CB3">
        <w:t>w czasie pełnienia  przez niego służby w formie zdalnej, z wyłączeniem obowiązków określonych w art. 208 § 1, art. 209</w:t>
      </w:r>
      <w:r w:rsidRPr="00D35CB3">
        <w:rPr>
          <w:rStyle w:val="IGindeksgrny"/>
        </w:rPr>
        <w:t>1</w:t>
      </w:r>
      <w:r w:rsidRPr="00D35CB3">
        <w:t>, art. 209</w:t>
      </w:r>
      <w:r w:rsidRPr="00D35CB3">
        <w:rPr>
          <w:rStyle w:val="IGindeksgrny"/>
        </w:rPr>
        <w:t>2</w:t>
      </w:r>
      <w:r w:rsidRPr="00D35CB3">
        <w:t>, art. 209</w:t>
      </w:r>
      <w:hyperlink r:id="rId13" w:anchor="/document/16789274?unitId=art(209(3))&amp;cm=DOCUMENT" w:history="1">
        <w:r w:rsidRPr="00D35CB3">
          <w:rPr>
            <w:rStyle w:val="IGindeksgrny"/>
          </w:rPr>
          <w:t>3</w:t>
        </w:r>
      </w:hyperlink>
      <w:r w:rsidRPr="00D35CB3">
        <w:t>, art. 210 § 1–5, art. 212 pkt 1 i 4, art. 213, art. 214 i art. 233 oraz przepisów wykonawczych wydanych na podstawie art. 210 § 6 Kodeksu pracy.</w:t>
      </w:r>
    </w:p>
    <w:p w14:paraId="0B69A2F5" w14:textId="24E57A77" w:rsidR="00426055" w:rsidRPr="00D35CB3" w:rsidRDefault="00426055" w:rsidP="00426055">
      <w:pPr>
        <w:pStyle w:val="ZUSTzmustartykuempunktem"/>
      </w:pPr>
      <w:r w:rsidRPr="00D35CB3">
        <w:t>2. </w:t>
      </w:r>
      <w:r w:rsidR="0086095B">
        <w:t xml:space="preserve">Komendant SOP </w:t>
      </w:r>
      <w:r w:rsidR="003D4974">
        <w:t xml:space="preserve">lub osoba przez niego upoważniona </w:t>
      </w:r>
      <w:r w:rsidRPr="00D35CB3">
        <w:t>przed rozpoczęciem przez</w:t>
      </w:r>
      <w:r w:rsidR="0086095B">
        <w:t xml:space="preserve"> funkcjonariusza </w:t>
      </w:r>
      <w:r w:rsidRPr="00D35CB3">
        <w:t xml:space="preserve">służby pełnionej </w:t>
      </w:r>
      <w:r w:rsidR="000859E6">
        <w:t xml:space="preserve">w </w:t>
      </w:r>
      <w:r w:rsidRPr="00D35CB3">
        <w:t xml:space="preserve">formie zdalnej przekazuje </w:t>
      </w:r>
      <w:r w:rsidR="003D4974">
        <w:t>funkcjonariuszowi</w:t>
      </w:r>
      <w:r w:rsidRPr="00D35CB3">
        <w:t xml:space="preserve"> pełniącemu służbę w formie zdalnej  informacje dotyczące:</w:t>
      </w:r>
    </w:p>
    <w:p w14:paraId="6E9D3531" w14:textId="77777777" w:rsidR="00426055" w:rsidRPr="00D35CB3" w:rsidRDefault="00426055" w:rsidP="00426055">
      <w:pPr>
        <w:pStyle w:val="ZPKTzmpktartykuempunktem"/>
      </w:pPr>
      <w:r w:rsidRPr="00D35CB3">
        <w:t>1)     zasad:</w:t>
      </w:r>
    </w:p>
    <w:p w14:paraId="200E8EBD" w14:textId="0269FD2D" w:rsidR="00426055" w:rsidRPr="00D35CB3" w:rsidRDefault="00426055" w:rsidP="00426055">
      <w:pPr>
        <w:pStyle w:val="ZLITzmlitartykuempunktem"/>
      </w:pPr>
      <w:r w:rsidRPr="00D35CB3">
        <w:t xml:space="preserve">a) oraz sposobu właściwej organizacji stanowiska służby </w:t>
      </w:r>
      <w:r w:rsidR="000859E6">
        <w:t xml:space="preserve">pełnionej </w:t>
      </w:r>
      <w:r w:rsidRPr="00D35CB3">
        <w:t>w formie zdalnej, z uwzględnieniem wymagań ergonomii,</w:t>
      </w:r>
    </w:p>
    <w:p w14:paraId="6986BEE7" w14:textId="026C86CB" w:rsidR="00426055" w:rsidRPr="00D35CB3" w:rsidRDefault="00426055" w:rsidP="00426055">
      <w:pPr>
        <w:pStyle w:val="ZLITzmlitartykuempunktem"/>
      </w:pPr>
      <w:r w:rsidRPr="00D35CB3">
        <w:t xml:space="preserve">b) bezpiecznego i higienicznego wykonywania służby </w:t>
      </w:r>
      <w:r w:rsidR="000859E6">
        <w:t xml:space="preserve">pełnionej </w:t>
      </w:r>
      <w:r w:rsidRPr="00D35CB3">
        <w:t>w formie zdalnej,</w:t>
      </w:r>
    </w:p>
    <w:p w14:paraId="71568060" w14:textId="77777777" w:rsidR="00426055" w:rsidRPr="00D35CB3" w:rsidRDefault="00426055" w:rsidP="00426055">
      <w:pPr>
        <w:pStyle w:val="ZLITzmlitartykuempunktem"/>
      </w:pPr>
      <w:r w:rsidRPr="00D35CB3">
        <w:t>c) postępowania w sytuacjach awaryjnych stwarzających zagrożenie dla życia lub zdrowia;</w:t>
      </w:r>
    </w:p>
    <w:p w14:paraId="1E87E8A0" w14:textId="0BFC32F2" w:rsidR="00426055" w:rsidRPr="00D35CB3" w:rsidRDefault="00426055" w:rsidP="00426055">
      <w:pPr>
        <w:pStyle w:val="ZPKTzmpktartykuempunktem"/>
      </w:pPr>
      <w:r w:rsidRPr="00D35CB3">
        <w:t xml:space="preserve">2) czynności do wykonania po zakończeniu wykonywania służby </w:t>
      </w:r>
      <w:r w:rsidR="006F00CC">
        <w:t xml:space="preserve">pełnionej </w:t>
      </w:r>
      <w:r w:rsidRPr="00D35CB3">
        <w:t xml:space="preserve">w formie zdalnej. </w:t>
      </w:r>
    </w:p>
    <w:p w14:paraId="5EF3FE71" w14:textId="400834D1" w:rsidR="00426055" w:rsidRPr="00D35CB3" w:rsidRDefault="00426055" w:rsidP="00426055">
      <w:pPr>
        <w:pStyle w:val="ZUSTzmustartykuempunktem"/>
      </w:pPr>
      <w:r w:rsidRPr="00D35CB3">
        <w:t xml:space="preserve">3. Przed dopuszczeniem do wykonywania służby </w:t>
      </w:r>
      <w:r w:rsidR="006F00CC">
        <w:t xml:space="preserve">pełnionej </w:t>
      </w:r>
      <w:r w:rsidRPr="00D35CB3">
        <w:t xml:space="preserve">w formie zdalnej </w:t>
      </w:r>
      <w:r w:rsidR="00EB4D83">
        <w:t>funkcjonariusz</w:t>
      </w:r>
      <w:r>
        <w:t xml:space="preserve"> </w:t>
      </w:r>
      <w:r w:rsidRPr="00D35CB3">
        <w:t xml:space="preserve">w oświadczeniu w postaci papierowej lub elektronicznej: </w:t>
      </w:r>
    </w:p>
    <w:p w14:paraId="5175175B" w14:textId="77777777" w:rsidR="00426055" w:rsidRPr="00D35CB3" w:rsidRDefault="00426055" w:rsidP="005C6E68">
      <w:pPr>
        <w:pStyle w:val="ZPKTzmpktartykuempunktem"/>
      </w:pPr>
      <w:r w:rsidRPr="00D35CB3">
        <w:t>1)   potwierdza:</w:t>
      </w:r>
    </w:p>
    <w:p w14:paraId="140DE3E4" w14:textId="77777777" w:rsidR="00426055" w:rsidRPr="00D35CB3" w:rsidRDefault="00426055" w:rsidP="005C6E68">
      <w:pPr>
        <w:pStyle w:val="ZLITzmlitartykuempunktem"/>
      </w:pPr>
      <w:r w:rsidRPr="00D35CB3">
        <w:t>a)   zapoznanie się z informacjami, o których mowa w ust. 2,</w:t>
      </w:r>
    </w:p>
    <w:p w14:paraId="73EC4F88" w14:textId="2B848CAA" w:rsidR="00426055" w:rsidRPr="00D35CB3" w:rsidRDefault="00426055" w:rsidP="005C6E68">
      <w:pPr>
        <w:pStyle w:val="ZLITzmlitartykuempunktem"/>
      </w:pPr>
      <w:r w:rsidRPr="00D35CB3">
        <w:lastRenderedPageBreak/>
        <w:t xml:space="preserve">b)   że na stanowisku służby </w:t>
      </w:r>
      <w:r w:rsidR="006F00CC">
        <w:t xml:space="preserve">pełnionej w formie </w:t>
      </w:r>
      <w:r w:rsidRPr="00D35CB3">
        <w:t>zdalnej w miejscu wskazanym w pol</w:t>
      </w:r>
      <w:r w:rsidR="00D11380">
        <w:t>eceniu, o którym mowa w art. 81</w:t>
      </w:r>
      <w:r>
        <w:t>a</w:t>
      </w:r>
      <w:r w:rsidRPr="00D35CB3">
        <w:t xml:space="preserve"> ust. 3,  są zapewnione bezpieczne i higieniczne warunki tej służby;</w:t>
      </w:r>
    </w:p>
    <w:p w14:paraId="4BB40CF7" w14:textId="77777777" w:rsidR="00426055" w:rsidRPr="00D35CB3" w:rsidRDefault="00426055" w:rsidP="005C6E68">
      <w:pPr>
        <w:pStyle w:val="ZPKTzmpktartykuempunktem"/>
      </w:pPr>
      <w:r w:rsidRPr="00D35CB3">
        <w:t xml:space="preserve">2)   zobowiązuje się do przestrzegania zasad, o których mowa w ust. 2 pkt 1, oraz do wykonywania czynności, o których mowa w ust. 2 pkt 2. </w:t>
      </w:r>
    </w:p>
    <w:p w14:paraId="5562439C" w14:textId="1297FA7B" w:rsidR="00426055" w:rsidRPr="00D35CB3" w:rsidRDefault="00426055" w:rsidP="00426055">
      <w:pPr>
        <w:pStyle w:val="ZUSTzmustartykuempunktem"/>
      </w:pPr>
      <w:r w:rsidRPr="00D35CB3">
        <w:t xml:space="preserve">4. </w:t>
      </w:r>
      <w:r w:rsidR="00D11380">
        <w:t>Funkcjonariusz</w:t>
      </w:r>
      <w:r w:rsidRPr="00D35CB3">
        <w:t xml:space="preserve"> organizuje stanowisko</w:t>
      </w:r>
      <w:r w:rsidR="00553215">
        <w:t xml:space="preserve"> służby pełnionej w formie</w:t>
      </w:r>
      <w:r w:rsidRPr="00D35CB3">
        <w:t xml:space="preserve"> zdalnej, uwzględniając wymagania ergonomii.</w:t>
      </w:r>
    </w:p>
    <w:p w14:paraId="35C89662" w14:textId="1D0D777A" w:rsidR="00426055" w:rsidRPr="00D35CB3" w:rsidRDefault="00426055" w:rsidP="00450CB0">
      <w:pPr>
        <w:pStyle w:val="ZUSTzmustartykuempunktem"/>
      </w:pPr>
      <w:r w:rsidRPr="00D35CB3">
        <w:t xml:space="preserve">5. </w:t>
      </w:r>
      <w:r w:rsidR="00D11380">
        <w:t xml:space="preserve">Komendant SOP </w:t>
      </w:r>
      <w:r w:rsidRPr="00D35CB3">
        <w:t>lub osoba przez niego upoważniona mają prawo przeprowadzać kontrolę warunków bezpieczeństwa i higieny służby pełnionej w formie zdalnej przez</w:t>
      </w:r>
      <w:r>
        <w:t xml:space="preserve"> </w:t>
      </w:r>
      <w:r w:rsidR="004F6040">
        <w:t>funkcjonariusza</w:t>
      </w:r>
      <w:r w:rsidRPr="00D35CB3">
        <w:t xml:space="preserve"> w miejscu i w godzinach pełnienia tej służby.</w:t>
      </w:r>
    </w:p>
    <w:p w14:paraId="6B3DF7DA" w14:textId="663147A0" w:rsidR="00426055" w:rsidRPr="00D35CB3" w:rsidRDefault="00426055" w:rsidP="00450CB0">
      <w:pPr>
        <w:pStyle w:val="ZUSTzmustartykuempunktem"/>
      </w:pPr>
      <w:r w:rsidRPr="00D35CB3">
        <w:t xml:space="preserve">6. </w:t>
      </w:r>
      <w:r w:rsidR="004F6040">
        <w:t>Komendant SOP</w:t>
      </w:r>
      <w:r w:rsidRPr="00D35CB3">
        <w:t xml:space="preserve"> lub osoba przez niego upoważniona dostosowują sposób przeprowadzania kontroli do miejsca wykonywania i charakteru służby pełnionej w formie zdalnej. Wykonywanie czynności kontrolnych nie może naruszać prywatności </w:t>
      </w:r>
      <w:r w:rsidR="004F6040">
        <w:t>funkcjonariusza</w:t>
      </w:r>
      <w:r w:rsidRPr="00D35CB3">
        <w:t xml:space="preserve"> pełniącego służbę w formie zdalnej i innych osób ani utrudniać korzystania z pomieszczeń domowych w sposób zgodny z ich przeznaczeniem.</w:t>
      </w:r>
    </w:p>
    <w:p w14:paraId="435A669F" w14:textId="32882E67" w:rsidR="00426055" w:rsidRPr="00D35CB3" w:rsidRDefault="00426055" w:rsidP="00450CB0">
      <w:pPr>
        <w:pStyle w:val="ZUSTzmustartykuempunktem"/>
      </w:pPr>
      <w:r w:rsidRPr="00D35CB3">
        <w:t>7. W razie zaistnienia wypadku pozostającego w związku z pełnieniem służby w formie zdalnej stosuje się odpowiednio przepisy ustawy z dnia 4 kwietnia 2014 r. o świadczeniach odszkodowawczych przysługujących w razie wypadku lub choroby pozostających w związku ze służbą (Dz. U. z 2018 r. poz. 1448 oraz z 2021 r. poz. 2447 i 2448).</w:t>
      </w:r>
    </w:p>
    <w:p w14:paraId="267048F4" w14:textId="697DF189" w:rsidR="00426055" w:rsidRDefault="00426055" w:rsidP="005C6E68">
      <w:pPr>
        <w:pStyle w:val="ZUSTzmustartykuempunktem"/>
      </w:pPr>
      <w:r w:rsidRPr="00D35CB3">
        <w:t>8. Zgłoszenie</w:t>
      </w:r>
      <w:r w:rsidR="004F6040" w:rsidRPr="004F6040">
        <w:t xml:space="preserve"> </w:t>
      </w:r>
      <w:r w:rsidR="004F6040">
        <w:t>kierownikowi komórki organizacyjnej SOP</w:t>
      </w:r>
      <w:r w:rsidRPr="00D35CB3">
        <w:t xml:space="preserve"> wypadku pozostającego w związku z pełnieniem służby w formie zdalnej jest równoznaczne z wyrażeniem przez </w:t>
      </w:r>
      <w:r w:rsidR="00341C00">
        <w:t>funkcjonariusza</w:t>
      </w:r>
      <w:r>
        <w:t xml:space="preserve"> </w:t>
      </w:r>
      <w:r w:rsidRPr="00D35CB3">
        <w:t xml:space="preserve">zgody na przeprowadzenie oględzin miejsca wypadku, </w:t>
      </w:r>
      <w:r w:rsidR="005E6158">
        <w:t>narzędzi,</w:t>
      </w:r>
      <w:r w:rsidRPr="00D35CB3">
        <w:t xml:space="preserve"> oceny ich stanu technicznego oraz zbadania warunków pełnienia tej służby i innych okoliczności, które mogły mieć wpływ na powstanie wypadku lub mają z nim związek. Oględzin dokonuje się niezwłocznie po zgłoszeniu wypadku pozostającego w związku z pełnieniem służby w formie zdalnej, w terminie uzgodnionym przez </w:t>
      </w:r>
      <w:r w:rsidR="00341C00">
        <w:t xml:space="preserve">funkcjonariusza </w:t>
      </w:r>
      <w:r w:rsidRPr="00D35CB3">
        <w:t xml:space="preserve">albo jego domownika, w przypadku gdy </w:t>
      </w:r>
      <w:r w:rsidR="00341C00">
        <w:t>funkcjonariusz</w:t>
      </w:r>
      <w:r w:rsidRPr="00D35CB3">
        <w:t xml:space="preserve"> ze względu na stan zdrowia nie jest w stanie uzgodnić tego terminu, i przewodniczącego komisji powypadkowej. Komisja powypadkowa może odstąpić od dokonywania oględzin, jeżeli uzna, że okoliczności i przyczyny wypadku nie budzą jej wątpliwości.”;</w:t>
      </w:r>
    </w:p>
    <w:p w14:paraId="46511ED7" w14:textId="7B13C490" w:rsidR="00553215" w:rsidRDefault="008672EF" w:rsidP="005C6E68">
      <w:pPr>
        <w:pStyle w:val="PKTpunkt"/>
      </w:pPr>
      <w:r>
        <w:lastRenderedPageBreak/>
        <w:t>2)</w:t>
      </w:r>
      <w:r w:rsidR="00553215">
        <w:tab/>
      </w:r>
      <w:r w:rsidR="00553215" w:rsidRPr="00553215">
        <w:t xml:space="preserve">w art. </w:t>
      </w:r>
      <w:r w:rsidR="00553215">
        <w:t>87</w:t>
      </w:r>
      <w:r w:rsidR="00553215" w:rsidRPr="00553215">
        <w:t xml:space="preserve"> </w:t>
      </w:r>
      <w:r w:rsidR="00553215">
        <w:t xml:space="preserve">w </w:t>
      </w:r>
      <w:r w:rsidR="00553215" w:rsidRPr="00553215">
        <w:t xml:space="preserve">ust. </w:t>
      </w:r>
      <w:r w:rsidR="00553215">
        <w:t>1</w:t>
      </w:r>
      <w:r w:rsidR="00553215" w:rsidRPr="00553215">
        <w:t xml:space="preserve"> wyrazy „ustawy z dnia 26 czerwca 1974 r. – Kodeks pracy (Dz. U. z 2020 r. poz. 1320</w:t>
      </w:r>
      <w:r w:rsidR="00A315C7">
        <w:t>, z 2021 r. poz. 1162 oraz z 2022 r. poz. 655</w:t>
      </w:r>
      <w:r w:rsidR="00553215" w:rsidRPr="00553215">
        <w:t>), zwanej dalej „Kodeksem pracy”</w:t>
      </w:r>
      <w:r w:rsidR="00A32FD7">
        <w:t xml:space="preserve"> </w:t>
      </w:r>
      <w:r w:rsidR="00553215" w:rsidRPr="00553215">
        <w:t>zastępuje się wyrazami „Kodeksu pracy”</w:t>
      </w:r>
      <w:r w:rsidR="00553215">
        <w:t>;</w:t>
      </w:r>
      <w:r>
        <w:tab/>
      </w:r>
    </w:p>
    <w:p w14:paraId="1CE90907" w14:textId="4BE539FA" w:rsidR="008672EF" w:rsidRPr="008672EF" w:rsidRDefault="00553215" w:rsidP="005C6E68">
      <w:pPr>
        <w:pStyle w:val="PKTpunkt"/>
      </w:pPr>
      <w:r>
        <w:t xml:space="preserve">3) </w:t>
      </w:r>
      <w:r w:rsidR="008672EF">
        <w:t>art. 131 otrzymuje brzmienie:</w:t>
      </w:r>
    </w:p>
    <w:p w14:paraId="0FAF7015" w14:textId="77777777" w:rsidR="00F4094E" w:rsidRDefault="008672EF" w:rsidP="008672EF">
      <w:pPr>
        <w:pStyle w:val="ZARTzmartartykuempunktem"/>
      </w:pPr>
      <w:r>
        <w:t xml:space="preserve">„Art. 131. 1. Komendant SOP, a w komórce organizacyjnej SOP kierownik tej komórki, ma obowiązek niedopuszczenia podległego mu funkcjonariusza do służby </w:t>
      </w:r>
      <w:r>
        <w:br/>
        <w:t>w przypadku</w:t>
      </w:r>
      <w:r w:rsidR="00F4094E">
        <w:t>:</w:t>
      </w:r>
    </w:p>
    <w:p w14:paraId="4EF0A096" w14:textId="77777777" w:rsidR="00F4094E" w:rsidRDefault="00F4094E" w:rsidP="008672EF">
      <w:pPr>
        <w:pStyle w:val="ZARTzmartartykuempunktem"/>
      </w:pPr>
      <w:r>
        <w:t>1)</w:t>
      </w:r>
      <w:r w:rsidR="008672EF">
        <w:t xml:space="preserve"> stawienia się przez niego do służby w stanie nietrzeźwości albo po użyciu alkoholu</w:t>
      </w:r>
      <w:r w:rsidRPr="00F4094E">
        <w:t>, w rozumieniu odpowiednio art. 46 ust. 2 albo 3 ustawy z dnia 26 października 1982 r. o wychowaniu w trzeźwości i przeciwdziałaniu alkoholizmowi (Dz. U. z 2021 r. poz. 1119),</w:t>
      </w:r>
      <w:r w:rsidR="008672EF">
        <w:t xml:space="preserve"> lub po użyciu podobnie działającego środka, pełnienia jej w takim stanie, spożywania alkoholu lub używania podobnie działającego środka w czasie służby albo </w:t>
      </w:r>
      <w:r w:rsidR="008672EF">
        <w:br/>
        <w:t>w obiektach lub na terenach zajmowanych przez SOP</w:t>
      </w:r>
      <w:r>
        <w:t xml:space="preserve"> albo</w:t>
      </w:r>
    </w:p>
    <w:p w14:paraId="330C0731" w14:textId="36695534" w:rsidR="008672EF" w:rsidRDefault="00F4094E" w:rsidP="008672EF">
      <w:pPr>
        <w:pStyle w:val="ZARTzmartartykuempunktem"/>
      </w:pPr>
      <w:r>
        <w:t>2) uzasadnionego podejrzenia, że zachodzą okoliczności, o których mowa w pkt 1</w:t>
      </w:r>
      <w:r w:rsidR="008672EF">
        <w:t>.</w:t>
      </w:r>
    </w:p>
    <w:p w14:paraId="6F7CBEBC" w14:textId="2F9175B0" w:rsidR="008672EF" w:rsidRDefault="008672EF" w:rsidP="008672EF">
      <w:pPr>
        <w:pStyle w:val="ZUSTzmustartykuempunktem"/>
      </w:pPr>
      <w:r>
        <w:t>2. Komendant SOP albo kierownik komórki organizacyjnej SOP, w której funkcjonariusz pełni służbę, informuje funkcjonariusza o okolicznościach stanowiących podstawę niedopuszczenia go do służby.</w:t>
      </w:r>
    </w:p>
    <w:p w14:paraId="1FAE2DA2" w14:textId="56F5A630" w:rsidR="008672EF" w:rsidRDefault="008672EF" w:rsidP="008672EF">
      <w:pPr>
        <w:pStyle w:val="ZUSTzmustartykuempunktem"/>
      </w:pPr>
      <w:r>
        <w:t>3. W celu weryfikacji istnienia przesłanek uzasadniających niedopuszczenie funkcjonariusza do służby Komendant SOP, osoba przez niego upoważniona lub kierownik komórki organizacyjnej SOP, zwani dalej „</w:t>
      </w:r>
      <w:r w:rsidR="00982BED">
        <w:t>zarządzającym badania</w:t>
      </w:r>
      <w:r>
        <w:t xml:space="preserve">”, są uprawnieni do wydania polecenia poddania się przez funkcjonariusza badaniu na zawartość w organizmie alkoholu lub </w:t>
      </w:r>
      <w:r w:rsidR="00982BED">
        <w:t xml:space="preserve">badaniu na obecność w organizmie </w:t>
      </w:r>
      <w:r>
        <w:t>innego podobnie działającego środka.</w:t>
      </w:r>
    </w:p>
    <w:p w14:paraId="781952BA" w14:textId="28F5638B" w:rsidR="008672EF" w:rsidRDefault="008672EF" w:rsidP="008672EF">
      <w:pPr>
        <w:pStyle w:val="ZUSTzmustartykuempunktem"/>
      </w:pPr>
      <w:r>
        <w:t xml:space="preserve">4. Funkcjonariusz ma obowiązek poddać się badaniu, o którym mowa w ust. 3, </w:t>
      </w:r>
      <w:r>
        <w:br/>
        <w:t>na polecenie</w:t>
      </w:r>
      <w:r w:rsidR="00B13F6D">
        <w:t xml:space="preserve"> zarządzającego badania</w:t>
      </w:r>
      <w:r>
        <w:t xml:space="preserve"> oraz umożliwić jego przeprowadzenie. </w:t>
      </w:r>
    </w:p>
    <w:p w14:paraId="7E879038" w14:textId="77777777" w:rsidR="008672EF" w:rsidRDefault="008672EF" w:rsidP="008672EF">
      <w:pPr>
        <w:pStyle w:val="ZUSTzmustartykuempunktem"/>
      </w:pPr>
      <w:r>
        <w:t xml:space="preserve">5. Badanie, o którym mowa w ust. 3, może obejmować odpowiednio przy badaniu </w:t>
      </w:r>
      <w:r>
        <w:br/>
        <w:t>na zawartość w organizmie:</w:t>
      </w:r>
    </w:p>
    <w:p w14:paraId="31B4AEDA" w14:textId="77777777" w:rsidR="008672EF" w:rsidRDefault="008672EF" w:rsidP="008672EF">
      <w:pPr>
        <w:pStyle w:val="ZPKTzmpktartykuempunktem"/>
      </w:pPr>
      <w:r>
        <w:t>1)</w:t>
      </w:r>
      <w:r>
        <w:tab/>
        <w:t>alkoholu – badanie wydychanego powietrza lub badanie krwi;</w:t>
      </w:r>
    </w:p>
    <w:p w14:paraId="7BA4BA6E" w14:textId="77777777" w:rsidR="008672EF" w:rsidRDefault="008672EF" w:rsidP="008672EF">
      <w:pPr>
        <w:pStyle w:val="ZPKTzmpktartykuempunktem"/>
      </w:pPr>
      <w:r>
        <w:t>2)</w:t>
      </w:r>
      <w:r>
        <w:tab/>
        <w:t>środka działającego podobnie do alkoholu – badanie:</w:t>
      </w:r>
    </w:p>
    <w:p w14:paraId="79911AF9" w14:textId="77777777" w:rsidR="008672EF" w:rsidRDefault="008672EF" w:rsidP="008672EF">
      <w:pPr>
        <w:pStyle w:val="ZLITwPKTzmlitwpktartykuempunktem"/>
      </w:pPr>
      <w:r>
        <w:t>a)</w:t>
      </w:r>
      <w:r>
        <w:tab/>
        <w:t>śliny,</w:t>
      </w:r>
    </w:p>
    <w:p w14:paraId="4EC4BCF7" w14:textId="77777777" w:rsidR="008672EF" w:rsidRDefault="008672EF" w:rsidP="008672EF">
      <w:pPr>
        <w:pStyle w:val="ZLITwPKTzmlitwpktartykuempunktem"/>
      </w:pPr>
      <w:r>
        <w:t>b)</w:t>
      </w:r>
      <w:r>
        <w:tab/>
        <w:t>krwi,</w:t>
      </w:r>
    </w:p>
    <w:p w14:paraId="6C9228F8" w14:textId="77777777" w:rsidR="008672EF" w:rsidRDefault="008672EF" w:rsidP="008672EF">
      <w:pPr>
        <w:pStyle w:val="ZLITwPKTzmlitwpktartykuempunktem"/>
      </w:pPr>
      <w:r>
        <w:t>c)</w:t>
      </w:r>
      <w:r>
        <w:tab/>
        <w:t>moczu,</w:t>
      </w:r>
    </w:p>
    <w:p w14:paraId="3E3A98BF" w14:textId="77777777" w:rsidR="008672EF" w:rsidRDefault="008672EF" w:rsidP="008672EF">
      <w:pPr>
        <w:pStyle w:val="ZLITwPKTzmlitwpktartykuempunktem"/>
      </w:pPr>
      <w:r>
        <w:t>d)</w:t>
      </w:r>
      <w:r>
        <w:tab/>
        <w:t>potu.</w:t>
      </w:r>
    </w:p>
    <w:p w14:paraId="6902AB87" w14:textId="68F898BF" w:rsidR="008672EF" w:rsidRDefault="008672EF" w:rsidP="008672EF">
      <w:pPr>
        <w:pStyle w:val="ZUSTzmustartykuempunktem"/>
      </w:pPr>
      <w:r>
        <w:lastRenderedPageBreak/>
        <w:t>6. Badanie krwi</w:t>
      </w:r>
      <w:r w:rsidR="00B13F6D">
        <w:t>, o którym mowa w ust. 5 pkt 1,</w:t>
      </w:r>
      <w:r>
        <w:t xml:space="preserve"> przeprowadza się</w:t>
      </w:r>
      <w:r w:rsidR="00B13F6D">
        <w:t>,</w:t>
      </w:r>
      <w:r>
        <w:t xml:space="preserve"> jeżeli:</w:t>
      </w:r>
    </w:p>
    <w:p w14:paraId="267B5993" w14:textId="77777777" w:rsidR="008672EF" w:rsidRDefault="008672EF" w:rsidP="008672EF">
      <w:pPr>
        <w:pStyle w:val="ZPKTzmpktartykuempunktem"/>
      </w:pPr>
      <w:r>
        <w:t>1)</w:t>
      </w:r>
      <w:r>
        <w:tab/>
        <w:t>funkcjonariusz odmawia poddania się badaniu wydychanego powietrza;</w:t>
      </w:r>
    </w:p>
    <w:p w14:paraId="652815B8" w14:textId="48010437" w:rsidR="008672EF" w:rsidRDefault="008672EF" w:rsidP="008672EF">
      <w:pPr>
        <w:pStyle w:val="ZPKTzmpktartykuempunktem"/>
      </w:pPr>
      <w:r>
        <w:t>2)</w:t>
      </w:r>
      <w:r>
        <w:tab/>
        <w:t>funkcjonariusz, pomimo przeprowadzenia badania wydychanego powietrza żąda badania krwi;</w:t>
      </w:r>
    </w:p>
    <w:p w14:paraId="4DD63252" w14:textId="77777777" w:rsidR="008672EF" w:rsidRDefault="008672EF" w:rsidP="008672EF">
      <w:pPr>
        <w:pStyle w:val="ZPKTzmpktartykuempunktem"/>
      </w:pPr>
      <w:r>
        <w:t>3)</w:t>
      </w:r>
      <w:r>
        <w:tab/>
        <w:t>stan funkcjonariusza, w szczególności wynikający ze spożycia alkoholu, choroby układu oddechowego lub innych przyczyn, uniemożliwia przeprowadzenie badania wydychanego powietrza;</w:t>
      </w:r>
    </w:p>
    <w:p w14:paraId="2D556502" w14:textId="6A0B8DEA" w:rsidR="008672EF" w:rsidRDefault="008672EF" w:rsidP="008672EF">
      <w:pPr>
        <w:pStyle w:val="ZPKTzmpktartykuempunktem"/>
      </w:pPr>
      <w:r>
        <w:t>4)</w:t>
      </w:r>
      <w:r>
        <w:tab/>
        <w:t>wystąpił brak wskazania stężenia alkoholu w wydychanym powietrzu spowodowany przekroczeniem zakresu pomiarowego</w:t>
      </w:r>
      <w:r w:rsidR="00B13F6D">
        <w:t xml:space="preserve"> urządzenia wykorzystywanego do pomiaru</w:t>
      </w:r>
      <w:r>
        <w:t>.</w:t>
      </w:r>
    </w:p>
    <w:p w14:paraId="08B89D1D" w14:textId="6F414056" w:rsidR="00F60B07" w:rsidRPr="00F60B07" w:rsidRDefault="002249EA" w:rsidP="00F60B07">
      <w:pPr>
        <w:pStyle w:val="ZUSTzmustartykuempunktem"/>
      </w:pPr>
      <w:r>
        <w:t>7</w:t>
      </w:r>
      <w:r w:rsidR="00F60B07" w:rsidRPr="00F60B07">
        <w:t xml:space="preserve">. Badania, o których mowa w ust. </w:t>
      </w:r>
      <w:r w:rsidR="00F60B07">
        <w:t>5</w:t>
      </w:r>
      <w:r w:rsidR="00F60B07" w:rsidRPr="00F60B07">
        <w:t xml:space="preserve"> pkt 2 lit. b lub c, przeprowadza się, jeżeli:</w:t>
      </w:r>
    </w:p>
    <w:p w14:paraId="2D701B02" w14:textId="782A874D" w:rsidR="00F60B07" w:rsidRPr="00F60B07" w:rsidRDefault="00F60B07" w:rsidP="00F60B07">
      <w:pPr>
        <w:pStyle w:val="ZPKTzmpktartykuempunktem"/>
      </w:pPr>
      <w:r w:rsidRPr="00F60B07">
        <w:t>1)</w:t>
      </w:r>
      <w:r w:rsidRPr="00F60B07">
        <w:tab/>
      </w:r>
      <w:r>
        <w:t>funkcjonariusz</w:t>
      </w:r>
      <w:r w:rsidRPr="00F60B07">
        <w:t xml:space="preserve"> odmawia poddania się badaniu, o którym mowa w ust. </w:t>
      </w:r>
      <w:r>
        <w:t>5</w:t>
      </w:r>
      <w:r w:rsidRPr="00F60B07">
        <w:t xml:space="preserve"> pkt 2 lit. a lub d;</w:t>
      </w:r>
    </w:p>
    <w:p w14:paraId="40C8DB6A" w14:textId="0B9D7E4F" w:rsidR="00F60B07" w:rsidRPr="00F60B07" w:rsidRDefault="00F60B07" w:rsidP="00F60B07">
      <w:pPr>
        <w:pStyle w:val="ZPKTzmpktartykuempunktem"/>
      </w:pPr>
      <w:r w:rsidRPr="00F60B07">
        <w:t>2)</w:t>
      </w:r>
      <w:r w:rsidRPr="00F60B07">
        <w:tab/>
      </w:r>
      <w:r>
        <w:t>funkcjonariusz</w:t>
      </w:r>
      <w:r w:rsidRPr="00F60B07">
        <w:t xml:space="preserve">, pomimo przeprowadzenia badania, o którym mowa w ust. </w:t>
      </w:r>
      <w:r>
        <w:t>5</w:t>
      </w:r>
      <w:r w:rsidRPr="00F60B07">
        <w:t xml:space="preserve"> pkt 2 lit. a lub d, żąda badania krwi lub moczu;</w:t>
      </w:r>
    </w:p>
    <w:p w14:paraId="6B3C7099" w14:textId="20F7B4DD" w:rsidR="00F60B07" w:rsidRDefault="00F60B07" w:rsidP="00F60B07">
      <w:pPr>
        <w:pStyle w:val="ZUSTzmustartykuempunktem"/>
      </w:pPr>
      <w:r w:rsidRPr="00F60B07">
        <w:t>3)</w:t>
      </w:r>
      <w:r w:rsidRPr="00F60B07">
        <w:tab/>
        <w:t xml:space="preserve">stan </w:t>
      </w:r>
      <w:r>
        <w:t>funkcjonariusza</w:t>
      </w:r>
      <w:r w:rsidRPr="00F60B07">
        <w:t xml:space="preserve"> uniemożliwia przeprowadzenie badania, o którym mowa w ust. </w:t>
      </w:r>
      <w:r>
        <w:t>5</w:t>
      </w:r>
      <w:r w:rsidRPr="00F60B07">
        <w:t xml:space="preserve"> pkt 2 lit. a lub d.</w:t>
      </w:r>
    </w:p>
    <w:p w14:paraId="4010C2D0" w14:textId="58504557" w:rsidR="008672EF" w:rsidRDefault="002249EA" w:rsidP="008672EF">
      <w:pPr>
        <w:pStyle w:val="ZUSTzmustartykuempunktem"/>
      </w:pPr>
      <w:r>
        <w:t>8</w:t>
      </w:r>
      <w:r w:rsidR="008672EF">
        <w:t>. Czynności związane z pobraniem materiału biologicznego do badań, o których mowa ust. 3:</w:t>
      </w:r>
    </w:p>
    <w:p w14:paraId="5E0E6B2B" w14:textId="77777777" w:rsidR="008672EF" w:rsidRDefault="008672EF" w:rsidP="008672EF">
      <w:pPr>
        <w:pStyle w:val="ZPKTzmpktartykuempunktem"/>
      </w:pPr>
      <w:r>
        <w:t>1)</w:t>
      </w:r>
      <w:r>
        <w:tab/>
        <w:t>odbywają się w warunkach oraz w miejscu zapewniającym poszanowanie godności i intymności funkcjonariusza, od którego pobiera się materiał do badań;</w:t>
      </w:r>
    </w:p>
    <w:p w14:paraId="6A324701" w14:textId="1A80F3B3" w:rsidR="008672EF" w:rsidRDefault="008672EF" w:rsidP="008672EF">
      <w:pPr>
        <w:pStyle w:val="ZPKTzmpktartykuempunktem"/>
      </w:pPr>
      <w:r>
        <w:t>2)</w:t>
      </w:r>
      <w:r>
        <w:tab/>
        <w:t xml:space="preserve">w postaci krwi – </w:t>
      </w:r>
      <w:r w:rsidR="00097BE2">
        <w:t xml:space="preserve">są </w:t>
      </w:r>
      <w:r>
        <w:t>przeprowadzane przez osobę posiadającą odpowiednie kwalifikacje zawodowe;</w:t>
      </w:r>
    </w:p>
    <w:p w14:paraId="51D94D51" w14:textId="77777777" w:rsidR="00097BE2" w:rsidRDefault="008672EF" w:rsidP="008672EF">
      <w:pPr>
        <w:pStyle w:val="ZPKTzmpktartykuempunktem"/>
      </w:pPr>
      <w:r>
        <w:t>3)</w:t>
      </w:r>
      <w:r>
        <w:tab/>
        <w:t>w postaci moczu lub potu – odbywają się w obecności osoby</w:t>
      </w:r>
      <w:r w:rsidR="00097BE2">
        <w:t xml:space="preserve"> tej samej płci co funkcjonariusz, od którego pobiera się materiał biologiczny do badań:</w:t>
      </w:r>
    </w:p>
    <w:p w14:paraId="45787A87" w14:textId="6011CC61" w:rsidR="00097BE2" w:rsidRDefault="00097BE2" w:rsidP="008672EF">
      <w:pPr>
        <w:pStyle w:val="ZPKTzmpktartykuempunktem"/>
      </w:pPr>
      <w:r>
        <w:t xml:space="preserve">a) </w:t>
      </w:r>
      <w:r w:rsidR="008672EF">
        <w:t>o której mowa w pkt 2</w:t>
      </w:r>
      <w:r>
        <w:t>,</w:t>
      </w:r>
      <w:r w:rsidR="008672EF">
        <w:t xml:space="preserve"> </w:t>
      </w:r>
    </w:p>
    <w:p w14:paraId="25DAF145" w14:textId="5AED5414" w:rsidR="008672EF" w:rsidRDefault="00097BE2" w:rsidP="008672EF">
      <w:pPr>
        <w:pStyle w:val="ZPKTzmpktartykuempunktem"/>
      </w:pPr>
      <w:r>
        <w:t>b)</w:t>
      </w:r>
      <w:r w:rsidR="008672EF">
        <w:t xml:space="preserve"> wskazanej przez </w:t>
      </w:r>
      <w:r>
        <w:t>zarządzającego badania –</w:t>
      </w:r>
      <w:r w:rsidR="008672EF">
        <w:t xml:space="preserve"> w przypadku braku możliwości zapewnienia obecności osoby, o której mowa w pkt 2. </w:t>
      </w:r>
    </w:p>
    <w:p w14:paraId="5B6699DD" w14:textId="5DBF5D7A" w:rsidR="008672EF" w:rsidRDefault="002249EA" w:rsidP="008672EF">
      <w:pPr>
        <w:pStyle w:val="ZUSTzmustartykuempunktem"/>
      </w:pPr>
      <w:r>
        <w:t>9</w:t>
      </w:r>
      <w:r w:rsidR="008672EF">
        <w:t xml:space="preserve">. W przypadku powzięcia uzasadnionego podejrzenia, że pobranie krwi może spowodować zagrożenie życia lub zdrowia funkcjonariusza, decyzję o przeprowadzeniu badania krwi podejmuje lekarz. </w:t>
      </w:r>
    </w:p>
    <w:p w14:paraId="0A299D2A" w14:textId="3D65B624" w:rsidR="008672EF" w:rsidRDefault="002249EA" w:rsidP="008672EF">
      <w:pPr>
        <w:pStyle w:val="ZUSTzmustartykuempunktem"/>
      </w:pPr>
      <w:r>
        <w:lastRenderedPageBreak/>
        <w:t>10</w:t>
      </w:r>
      <w:r w:rsidR="008672EF">
        <w:t>. W przypadku poddania funkcjonariusza badaniu w celu</w:t>
      </w:r>
      <w:r w:rsidR="00D91831">
        <w:t>,</w:t>
      </w:r>
      <w:r w:rsidR="008672EF">
        <w:t xml:space="preserve"> o którym mowa w ust. 3,  niedopuszczenie do służby trwa do czasu uzyskania wyniku badania wykluczającego </w:t>
      </w:r>
      <w:r w:rsidR="008672EF">
        <w:br/>
        <w:t>w odniesieniu do funkcjonariusza poddanego badaniu:</w:t>
      </w:r>
    </w:p>
    <w:p w14:paraId="797EFA9E" w14:textId="02096397" w:rsidR="008672EF" w:rsidRDefault="008672EF" w:rsidP="008672EF">
      <w:pPr>
        <w:pStyle w:val="ZPKTzmpktartykuempunktem"/>
      </w:pPr>
      <w:r>
        <w:t>1)</w:t>
      </w:r>
      <w:r>
        <w:tab/>
        <w:t>stan nietrzeźwości albo stan po użyciu alkoholu, lub</w:t>
      </w:r>
    </w:p>
    <w:p w14:paraId="17617F9B" w14:textId="1997D0A9" w:rsidR="008672EF" w:rsidRDefault="008672EF" w:rsidP="008672EF">
      <w:pPr>
        <w:pStyle w:val="ZPKTzmpktartykuempunktem"/>
      </w:pPr>
      <w:r>
        <w:t>2)</w:t>
      </w:r>
      <w:r>
        <w:tab/>
      </w:r>
      <w:r w:rsidR="00D91831">
        <w:t xml:space="preserve">obecność w organizmie </w:t>
      </w:r>
      <w:r>
        <w:t>środka działającego podobnie do alkoholu</w:t>
      </w:r>
    </w:p>
    <w:p w14:paraId="126908B2" w14:textId="702C9D3D" w:rsidR="008672EF" w:rsidRDefault="00D91831" w:rsidP="008672EF">
      <w:pPr>
        <w:pStyle w:val="ZCZWSPPKTzmczciwsppktartykuempunktem"/>
      </w:pPr>
      <w:r>
        <w:t>–</w:t>
      </w:r>
      <w:r w:rsidR="008672EF">
        <w:t xml:space="preserve"> nie dłużej jednak niż do końca służby wynikającej z obowiązującego rozkładu czasu służby.</w:t>
      </w:r>
    </w:p>
    <w:p w14:paraId="627F4EA8" w14:textId="7A990FB0" w:rsidR="008672EF" w:rsidRDefault="002249EA" w:rsidP="008672EF">
      <w:pPr>
        <w:pStyle w:val="ZUSTzmustartykuempunktem"/>
      </w:pPr>
      <w:r>
        <w:t>11</w:t>
      </w:r>
      <w:r w:rsidR="008672EF">
        <w:t xml:space="preserve">. W przypadku niedopuszczenia funkcjonariusza do służby, o którym mowa </w:t>
      </w:r>
      <w:r w:rsidR="008672EF">
        <w:br/>
        <w:t>w ust. 1, do uposażenia funkcjonariusza za ten okres stosuje się odpowiednio przepis</w:t>
      </w:r>
      <w:r w:rsidR="00D91831">
        <w:t>y</w:t>
      </w:r>
      <w:r w:rsidR="008672EF">
        <w:t xml:space="preserve"> </w:t>
      </w:r>
      <w:r w:rsidR="008672EF">
        <w:br/>
        <w:t xml:space="preserve">art. 199 ust. 1 i 4 oraz art. 203. </w:t>
      </w:r>
    </w:p>
    <w:p w14:paraId="37AC7E61" w14:textId="5CFBCDBE" w:rsidR="005E6158" w:rsidRDefault="002249EA" w:rsidP="005E6158">
      <w:pPr>
        <w:pStyle w:val="ZUSTzmustartykuempunktem"/>
      </w:pPr>
      <w:r>
        <w:t>12</w:t>
      </w:r>
      <w:r w:rsidR="008672EF">
        <w:t>. </w:t>
      </w:r>
      <w:r w:rsidR="005E6158">
        <w:t>Przebieg badań, o których mowa w ust. 5, dokumentuje się z uwzględnieniem:</w:t>
      </w:r>
    </w:p>
    <w:p w14:paraId="6F7921E2" w14:textId="77777777" w:rsidR="005E6158" w:rsidRDefault="005E6158" w:rsidP="005E6158">
      <w:pPr>
        <w:pStyle w:val="ZPKTzmpktartykuempunktem"/>
      </w:pPr>
      <w:r>
        <w:t>1) daty, godziny i minuty oraz miejsca przeprowadzenia badania;</w:t>
      </w:r>
    </w:p>
    <w:p w14:paraId="1515C25B" w14:textId="77777777" w:rsidR="005E6158" w:rsidRDefault="005E6158" w:rsidP="005E6158">
      <w:pPr>
        <w:pStyle w:val="ZPKTzmpktartykuempunktem"/>
      </w:pPr>
      <w:r>
        <w:t>2) wyniku badania;</w:t>
      </w:r>
    </w:p>
    <w:p w14:paraId="7ECDDC38" w14:textId="4310E723" w:rsidR="005E6158" w:rsidRDefault="005E6158" w:rsidP="005E6158">
      <w:pPr>
        <w:pStyle w:val="ZPKTzmpktartykuempunktem"/>
      </w:pPr>
      <w:r>
        <w:t xml:space="preserve">3) stopnia, imienia i nazwiska, stanowiska oraz podpisu </w:t>
      </w:r>
      <w:r w:rsidR="006B1391">
        <w:t>zarządzającego badania</w:t>
      </w:r>
      <w:r>
        <w:t>;</w:t>
      </w:r>
    </w:p>
    <w:p w14:paraId="3A865544" w14:textId="7A7FFFE1" w:rsidR="005E6158" w:rsidRDefault="005E6158" w:rsidP="005E6158">
      <w:pPr>
        <w:pStyle w:val="ZPKTzmpktartykuempunktem"/>
      </w:pPr>
      <w:r>
        <w:t>4) danych osobowych funkcjonariusza</w:t>
      </w:r>
      <w:r w:rsidR="006B1391">
        <w:t>:</w:t>
      </w:r>
    </w:p>
    <w:p w14:paraId="4E81F488" w14:textId="77777777" w:rsidR="005E6158" w:rsidRDefault="005E6158" w:rsidP="006243F2">
      <w:pPr>
        <w:pStyle w:val="ZLITwPKTzmlitwpktartykuempunktem"/>
      </w:pPr>
      <w:r>
        <w:t>a) stopnia, imienia i nazwiska oraz stanowiska,</w:t>
      </w:r>
    </w:p>
    <w:p w14:paraId="0972BEE5" w14:textId="1B885699" w:rsidR="005E6158" w:rsidRDefault="00E04E57" w:rsidP="006243F2">
      <w:pPr>
        <w:pStyle w:val="ZLITwPKTzmlitwpktartykuempunktem"/>
      </w:pPr>
      <w:r>
        <w:t>b</w:t>
      </w:r>
      <w:r w:rsidR="005E6158">
        <w:t xml:space="preserve">) daty urodzenia, informacji o chorobach, na jakie choruje </w:t>
      </w:r>
      <w:r>
        <w:t>funkcjonariusz</w:t>
      </w:r>
      <w:r w:rsidR="005E6158">
        <w:t xml:space="preserve"> oraz podpisu </w:t>
      </w:r>
      <w:r>
        <w:t>funkcjonariusza</w:t>
      </w:r>
      <w:r w:rsidR="005E6158">
        <w:t xml:space="preserve"> </w:t>
      </w:r>
      <w:r w:rsidR="006B1391">
        <w:t>–</w:t>
      </w:r>
      <w:r w:rsidR="005E6158">
        <w:t xml:space="preserve"> jeżeli dane te pozyskano w związku z przeprowadzanym badaniem;</w:t>
      </w:r>
    </w:p>
    <w:p w14:paraId="121205A6" w14:textId="586EE8CC" w:rsidR="005E6158" w:rsidRDefault="00A77D6C" w:rsidP="005E6158">
      <w:pPr>
        <w:pStyle w:val="ZPKTzmpktartykuempunktem"/>
      </w:pPr>
      <w:r>
        <w:t>5</w:t>
      </w:r>
      <w:r w:rsidR="005E6158">
        <w:t>) imienia, nazwiska i podpisu osoby przeprowadzającej badanie;</w:t>
      </w:r>
    </w:p>
    <w:p w14:paraId="586F7C75" w14:textId="31E5C34F" w:rsidR="005E6158" w:rsidRDefault="00A77D6C" w:rsidP="005E6158">
      <w:pPr>
        <w:pStyle w:val="ZPKTzmpktartykuempunktem"/>
      </w:pPr>
      <w:r>
        <w:t>6</w:t>
      </w:r>
      <w:r w:rsidR="005E6158">
        <w:t>)  imienia, nazwiska i podpisu osoby, w obecności której przeprowadzano badanie;</w:t>
      </w:r>
    </w:p>
    <w:p w14:paraId="48067576" w14:textId="56828870" w:rsidR="005E6158" w:rsidRDefault="00A77D6C" w:rsidP="005E6158">
      <w:pPr>
        <w:pStyle w:val="ZPKTzmpktartykuempunktem"/>
      </w:pPr>
      <w:r>
        <w:t>7</w:t>
      </w:r>
      <w:r w:rsidR="005E6158">
        <w:t>) informacji o objawach lub okolicznościach uzasadniających przeprowadzenie badania oraz dacie, godzinie i minucie ich stwierdzenia;</w:t>
      </w:r>
    </w:p>
    <w:p w14:paraId="3AD50B5B" w14:textId="68B90940" w:rsidR="005E6158" w:rsidRDefault="00A77D6C" w:rsidP="005E6158">
      <w:pPr>
        <w:pStyle w:val="ZPKTzmpktartykuempunktem"/>
      </w:pPr>
      <w:r>
        <w:t>8</w:t>
      </w:r>
      <w:r w:rsidR="005E6158">
        <w:t>) innych informacji niezbędnych do oceny wiarygodności i poprawności badania;</w:t>
      </w:r>
    </w:p>
    <w:p w14:paraId="1A217395" w14:textId="1DA4D0EA" w:rsidR="005E6158" w:rsidRDefault="00A77D6C" w:rsidP="005E6158">
      <w:pPr>
        <w:pStyle w:val="ZPKTzmpktartykuempunktem"/>
      </w:pPr>
      <w:r>
        <w:t>9</w:t>
      </w:r>
      <w:r w:rsidR="005E6158">
        <w:t xml:space="preserve">) w przypadku odstąpienia od pobrania próbek krwi - informacji o przyczynie odstąpienia. </w:t>
      </w:r>
    </w:p>
    <w:p w14:paraId="105BE696" w14:textId="1E34FCCE" w:rsidR="005E6158" w:rsidRDefault="002249EA" w:rsidP="005E6158">
      <w:pPr>
        <w:pStyle w:val="ZUSTzmustartykuempunktem"/>
      </w:pPr>
      <w:r>
        <w:t>13</w:t>
      </w:r>
      <w:r w:rsidR="005E6158">
        <w:t xml:space="preserve">. W przypadku badań, o których mowa w ust. </w:t>
      </w:r>
      <w:r w:rsidR="00E04E57">
        <w:t>5</w:t>
      </w:r>
      <w:r w:rsidR="005E6158">
        <w:t xml:space="preserve"> pkt 1</w:t>
      </w:r>
      <w:r w:rsidR="008636DC">
        <w:t>,</w:t>
      </w:r>
      <w:r w:rsidR="005E6158">
        <w:t xml:space="preserve"> poza danymi, o których mowa w ust. </w:t>
      </w:r>
      <w:r>
        <w:t>12</w:t>
      </w:r>
      <w:r w:rsidR="005E6158">
        <w:t xml:space="preserve"> pkt 4</w:t>
      </w:r>
      <w:r w:rsidR="008636DC">
        <w:t>,</w:t>
      </w:r>
      <w:r w:rsidR="005E6158">
        <w:t xml:space="preserve"> dokumentacja obejmuje również następujące dane osobowe </w:t>
      </w:r>
      <w:r w:rsidR="00E04E57">
        <w:t>funkcjonariusza</w:t>
      </w:r>
      <w:r w:rsidR="005E6158">
        <w:t xml:space="preserve">: płeć, wzrost, masę ciała </w:t>
      </w:r>
      <w:r w:rsidR="008636DC">
        <w:t>–</w:t>
      </w:r>
      <w:r w:rsidR="005E6158">
        <w:t xml:space="preserve"> jeżeli dane te pozyskano w związku z przeprowadzanym badaniem. </w:t>
      </w:r>
    </w:p>
    <w:p w14:paraId="30A9B899" w14:textId="352D0CAA" w:rsidR="005E6158" w:rsidRDefault="002249EA" w:rsidP="005E6158">
      <w:pPr>
        <w:pStyle w:val="ZUSTzmustartykuempunktem"/>
      </w:pPr>
      <w:r>
        <w:t>14</w:t>
      </w:r>
      <w:r w:rsidR="005E6158">
        <w:t xml:space="preserve">. Dokumentację zawierającą wyniki badań </w:t>
      </w:r>
      <w:r w:rsidR="005E6158" w:rsidRPr="000E0DC5">
        <w:t xml:space="preserve">przekazuje się niezwłocznie </w:t>
      </w:r>
      <w:r w:rsidR="008636DC">
        <w:t>zarządzającemu badania</w:t>
      </w:r>
      <w:r w:rsidR="005E6158" w:rsidRPr="000E0DC5">
        <w:t>.</w:t>
      </w:r>
    </w:p>
    <w:p w14:paraId="2D4CBAFA" w14:textId="1B0D1B41" w:rsidR="008636DC" w:rsidRPr="008636DC" w:rsidRDefault="002249EA" w:rsidP="008636DC">
      <w:pPr>
        <w:pStyle w:val="ZUSTzmustartykuempunktem"/>
      </w:pPr>
      <w:r>
        <w:lastRenderedPageBreak/>
        <w:t>15</w:t>
      </w:r>
      <w:r w:rsidR="005E6158" w:rsidRPr="000E0DC5">
        <w:t>. </w:t>
      </w:r>
      <w:r w:rsidR="008636DC" w:rsidRPr="008636DC">
        <w:t xml:space="preserve">Minister właściwy do spraw wewnętrznych w porozumieniu z ministrem właściwym do spraw zdrowia określi, w drodze rozporządzenia: </w:t>
      </w:r>
    </w:p>
    <w:p w14:paraId="73ADD5C5" w14:textId="007CC5D2" w:rsidR="008636DC" w:rsidRPr="008636DC" w:rsidRDefault="008636DC" w:rsidP="008636DC">
      <w:pPr>
        <w:pStyle w:val="ZPKTzmpktartykuempunktem"/>
      </w:pPr>
      <w:r w:rsidRPr="008636DC">
        <w:t>1)</w:t>
      </w:r>
      <w:r w:rsidRPr="008636DC">
        <w:tab/>
        <w:t xml:space="preserve">warunki i metody przeprowadzania badań, o których mowa w ust. </w:t>
      </w:r>
      <w:r>
        <w:t>3</w:t>
      </w:r>
      <w:r w:rsidRPr="008636DC">
        <w:t>,</w:t>
      </w:r>
    </w:p>
    <w:p w14:paraId="6EEED54F" w14:textId="02C31F99" w:rsidR="008636DC" w:rsidRPr="008636DC" w:rsidRDefault="008636DC" w:rsidP="008636DC">
      <w:pPr>
        <w:pStyle w:val="ZPKTzmpktartykuempunktem"/>
      </w:pPr>
      <w:r w:rsidRPr="008636DC">
        <w:t>2)</w:t>
      </w:r>
      <w:r w:rsidRPr="008636DC">
        <w:tab/>
        <w:t xml:space="preserve">sposób dokumentowania badań, o których mowa w ust. </w:t>
      </w:r>
      <w:r>
        <w:t>3</w:t>
      </w:r>
      <w:r w:rsidRPr="008636DC">
        <w:t xml:space="preserve">, oraz wzory protokołów z przeprowadzonych badań, </w:t>
      </w:r>
    </w:p>
    <w:p w14:paraId="5B7A2385" w14:textId="77777777" w:rsidR="008636DC" w:rsidRPr="008636DC" w:rsidRDefault="008636DC" w:rsidP="008636DC">
      <w:pPr>
        <w:pStyle w:val="ZPKTzmpktartykuempunktem"/>
      </w:pPr>
      <w:r w:rsidRPr="008636DC">
        <w:t>3)</w:t>
      </w:r>
      <w:r w:rsidRPr="008636DC">
        <w:tab/>
        <w:t xml:space="preserve">wykaz środków działających podobnie do alkoholu </w:t>
      </w:r>
    </w:p>
    <w:p w14:paraId="77A105F1" w14:textId="5A19DD33" w:rsidR="008672EF" w:rsidRDefault="008636DC" w:rsidP="00450CB0">
      <w:pPr>
        <w:pStyle w:val="ZCZWSPPKTzmczciwsppktartykuempunktem"/>
      </w:pPr>
      <w:r w:rsidRPr="008636DC">
        <w:t xml:space="preserve">– mając na uwadze potrzebę sprawnego pobrania materiału do badań, sprawnego i prawidłowego przeprowadzania badań oraz zagwarantowania wiarygodności ich wyników, a także metodykę przeprowadzania takich badań oraz skutki oddziaływania środków działających podobnie do alkoholu na organizm i zapewniając poszanowanie godności </w:t>
      </w:r>
      <w:r>
        <w:t>funkcjonariusza</w:t>
      </w:r>
      <w:r w:rsidRPr="008636DC">
        <w:t xml:space="preserve"> i zasad ochrony danych osobowych.”</w:t>
      </w:r>
      <w:r>
        <w:t>.</w:t>
      </w:r>
    </w:p>
    <w:p w14:paraId="53D29D54" w14:textId="2150E6C2" w:rsidR="00415CFE" w:rsidRPr="0036478A" w:rsidRDefault="00415CFE" w:rsidP="008C6019">
      <w:pPr>
        <w:pStyle w:val="ARTartustawynprozporzdzenia"/>
      </w:pPr>
      <w:r w:rsidRPr="002E3103">
        <w:rPr>
          <w:rStyle w:val="Ppogrubienie"/>
        </w:rPr>
        <w:t xml:space="preserve">Art. </w:t>
      </w:r>
      <w:r w:rsidR="005861E2">
        <w:rPr>
          <w:rStyle w:val="Ppogrubienie"/>
        </w:rPr>
        <w:t>13</w:t>
      </w:r>
      <w:r w:rsidRPr="002E3103">
        <w:rPr>
          <w:rStyle w:val="Ppogrubienie"/>
        </w:rPr>
        <w:t>.</w:t>
      </w:r>
      <w:r w:rsidRPr="0036478A">
        <w:t xml:space="preserve"> W ustawie z dnia 2 marca 2020 r</w:t>
      </w:r>
      <w:r w:rsidR="00EE0C15">
        <w:t>.</w:t>
      </w:r>
      <w:r w:rsidRPr="0036478A">
        <w:t xml:space="preserve"> o szczególnych rozwiązaniach związanych z zapobieganiem, przeciwdziałaniem i zwalczaniem COVID-19, innych chorób zakaźnych oraz wywołanych nimi sytuacji kryzysowych (Dz. U. </w:t>
      </w:r>
      <w:r w:rsidR="005D2A92">
        <w:t xml:space="preserve">z </w:t>
      </w:r>
      <w:r w:rsidRPr="0036478A">
        <w:t>202</w:t>
      </w:r>
      <w:r w:rsidR="005D2A92">
        <w:t>1</w:t>
      </w:r>
      <w:r w:rsidR="00BC0CAF">
        <w:t xml:space="preserve"> </w:t>
      </w:r>
      <w:r w:rsidR="00A62E6E" w:rsidRPr="004D0298">
        <w:t>r.</w:t>
      </w:r>
      <w:r w:rsidR="00BC0CAF" w:rsidRPr="004D0298">
        <w:t xml:space="preserve"> </w:t>
      </w:r>
      <w:r w:rsidR="00BC0CAF">
        <w:t xml:space="preserve">poz. 2095, </w:t>
      </w:r>
      <w:r w:rsidR="00B531B8">
        <w:t>z późn. zm.</w:t>
      </w:r>
      <w:r w:rsidR="00B531B8">
        <w:rPr>
          <w:rStyle w:val="Odwoanieprzypisudolnego"/>
        </w:rPr>
        <w:footnoteReference w:id="6"/>
      </w:r>
      <w:r w:rsidR="00B531B8">
        <w:rPr>
          <w:rStyle w:val="IGindeksgrny"/>
        </w:rPr>
        <w:t>)</w:t>
      </w:r>
      <w:r w:rsidRPr="0036478A">
        <w:t>) uchyla się art. 3.</w:t>
      </w:r>
    </w:p>
    <w:p w14:paraId="51EA74EF" w14:textId="7A5CAB0A" w:rsidR="008C6019" w:rsidRDefault="008C6019" w:rsidP="003655CB">
      <w:pPr>
        <w:pStyle w:val="ARTartustawynprozporzdzenia"/>
      </w:pPr>
      <w:r w:rsidRPr="007F7774">
        <w:rPr>
          <w:rStyle w:val="Ppogrubienie"/>
        </w:rPr>
        <w:t xml:space="preserve">Art. </w:t>
      </w:r>
      <w:r w:rsidR="005861E2">
        <w:rPr>
          <w:rStyle w:val="Ppogrubienie"/>
        </w:rPr>
        <w:t>14</w:t>
      </w:r>
      <w:r w:rsidRPr="007F7774">
        <w:rPr>
          <w:rStyle w:val="Ppogrubienie"/>
        </w:rPr>
        <w:t>.</w:t>
      </w:r>
      <w:r w:rsidR="00DE54FA">
        <w:rPr>
          <w:rStyle w:val="Ppogrubienie"/>
        </w:rPr>
        <w:t xml:space="preserve"> </w:t>
      </w:r>
      <w:r w:rsidR="002E3103">
        <w:tab/>
      </w:r>
      <w:r w:rsidRPr="0036478A">
        <w:t>Do badań krwi w celu ustalenia zawartości alkoholu w organizmie pracownika, których wyniku nie uzyskano przed dniem wejścia w życie niniejszej ustawy, stosuje się przepisy</w:t>
      </w:r>
      <w:r w:rsidR="004F1E57">
        <w:t xml:space="preserve"> dotychczasowe.</w:t>
      </w:r>
      <w:r w:rsidRPr="0036478A">
        <w:t xml:space="preserve"> </w:t>
      </w:r>
    </w:p>
    <w:p w14:paraId="27790364" w14:textId="4201C8FE" w:rsidR="005861E2" w:rsidRPr="0036478A" w:rsidRDefault="005861E2" w:rsidP="003655CB">
      <w:pPr>
        <w:pStyle w:val="ARTartustawynprozporzdzenia"/>
      </w:pPr>
      <w:r w:rsidRPr="00731347">
        <w:rPr>
          <w:rStyle w:val="Ppogrubienie"/>
        </w:rPr>
        <w:t>Art. 15.</w:t>
      </w:r>
      <w:r>
        <w:t xml:space="preserve"> Do badań </w:t>
      </w:r>
      <w:r w:rsidRPr="005861E2">
        <w:t>na zawartość środka odurzającego lub innych podobnie działających substancji lub środka</w:t>
      </w:r>
      <w:r>
        <w:t xml:space="preserve">, o których mowa </w:t>
      </w:r>
      <w:r w:rsidR="00BB42E4">
        <w:t xml:space="preserve">w art. 131 </w:t>
      </w:r>
      <w:r w:rsidR="0029744A">
        <w:t xml:space="preserve">ust. 1 </w:t>
      </w:r>
      <w:r w:rsidR="00BB42E4">
        <w:t>ustawy zmienianej w art. 12 w brzmieniu dotychczasowym, których wyniku nie uzyskano przed dniem wejścia w życie niniejszej ustawy, stosuje się przepisy ustawy zmienianej w art. 12 w brzmieniu dotychczasowym.</w:t>
      </w:r>
    </w:p>
    <w:p w14:paraId="2A94D15D" w14:textId="416B08AF" w:rsidR="00745208" w:rsidRDefault="00745208" w:rsidP="00C70500">
      <w:pPr>
        <w:pStyle w:val="ARTartustawynprozporzdzenia"/>
      </w:pPr>
      <w:r w:rsidRPr="007F7774">
        <w:rPr>
          <w:rStyle w:val="Ppogrubienie"/>
        </w:rPr>
        <w:t xml:space="preserve">Art. </w:t>
      </w:r>
      <w:r w:rsidR="000D7DF8">
        <w:rPr>
          <w:rStyle w:val="Ppogrubienie"/>
        </w:rPr>
        <w:t>1</w:t>
      </w:r>
      <w:r w:rsidR="00FA3C36">
        <w:rPr>
          <w:rStyle w:val="Ppogrubienie"/>
        </w:rPr>
        <w:t>6</w:t>
      </w:r>
      <w:r w:rsidRPr="007F7774">
        <w:rPr>
          <w:rStyle w:val="Ppogrubienie"/>
        </w:rPr>
        <w:t xml:space="preserve">. </w:t>
      </w:r>
      <w:r w:rsidRPr="002E3103">
        <w:t>1.</w:t>
      </w:r>
      <w:r w:rsidR="002E3103" w:rsidRPr="002E3103">
        <w:tab/>
      </w:r>
      <w:r w:rsidR="00A62E6E" w:rsidRPr="003A0F09">
        <w:t xml:space="preserve"> </w:t>
      </w:r>
      <w:r>
        <w:t xml:space="preserve">Warunki stosowania telepracy określone w porozumieniu </w:t>
      </w:r>
      <w:r w:rsidR="00235D79">
        <w:t>lub</w:t>
      </w:r>
      <w:r>
        <w:t xml:space="preserve"> regulaminie, o</w:t>
      </w:r>
      <w:r w:rsidR="002E5657">
        <w:t> </w:t>
      </w:r>
      <w:r>
        <w:t xml:space="preserve">których mowa w art. </w:t>
      </w:r>
      <w:r w:rsidR="003749B0" w:rsidRPr="00FA3AE7">
        <w:t>67</w:t>
      </w:r>
      <w:r w:rsidR="003749B0">
        <w:rPr>
          <w:rStyle w:val="IGindeksgrny"/>
        </w:rPr>
        <w:t>6</w:t>
      </w:r>
      <w:r>
        <w:t xml:space="preserve"> </w:t>
      </w:r>
      <w:r w:rsidRPr="00FA3AE7">
        <w:t>§</w:t>
      </w:r>
      <w:r>
        <w:t xml:space="preserve"> 1</w:t>
      </w:r>
      <w:r w:rsidR="002358F3" w:rsidRPr="002358F3">
        <w:t>–</w:t>
      </w:r>
      <w:r>
        <w:t>4 ustawy</w:t>
      </w:r>
      <w:r w:rsidR="006A4F62">
        <w:t xml:space="preserve"> zmienianej </w:t>
      </w:r>
      <w:r>
        <w:t xml:space="preserve">w art. 1 w brzmieniu dotychczasowym, </w:t>
      </w:r>
      <w:r w:rsidR="004C6D40">
        <w:t xml:space="preserve">mogą być stosowane </w:t>
      </w:r>
      <w:r>
        <w:t xml:space="preserve">nie </w:t>
      </w:r>
      <w:r w:rsidR="007A7236">
        <w:t xml:space="preserve">dłużej </w:t>
      </w:r>
      <w:r>
        <w:t xml:space="preserve">niż </w:t>
      </w:r>
      <w:r w:rsidR="00877053">
        <w:t xml:space="preserve">przez okres </w:t>
      </w:r>
      <w:r>
        <w:t xml:space="preserve">6 miesięcy od dnia wejścia w życie </w:t>
      </w:r>
      <w:r w:rsidR="00E446BA">
        <w:t xml:space="preserve">art. 1 pkt </w:t>
      </w:r>
      <w:r w:rsidR="00175AE0" w:rsidRPr="00175AE0">
        <w:t>2</w:t>
      </w:r>
      <w:r w:rsidR="00F866CA" w:rsidRPr="00EE0C15">
        <w:t xml:space="preserve"> </w:t>
      </w:r>
      <w:r>
        <w:t>niniejszej ustawy.</w:t>
      </w:r>
    </w:p>
    <w:p w14:paraId="2A309CC7" w14:textId="3F6BF642" w:rsidR="00D42576" w:rsidRDefault="00745208" w:rsidP="007B033E">
      <w:pPr>
        <w:pStyle w:val="USTustnpkodeksu"/>
      </w:pPr>
      <w:r>
        <w:t xml:space="preserve">2. Wykonywanie pracy w formie telepracy na podstawie wniosku pracownika, o którym mowa w art. </w:t>
      </w:r>
      <w:r w:rsidR="003749B0" w:rsidRPr="00FA3AE7">
        <w:t>67</w:t>
      </w:r>
      <w:r w:rsidR="003749B0">
        <w:rPr>
          <w:rStyle w:val="IGindeksgrny"/>
        </w:rPr>
        <w:t>6</w:t>
      </w:r>
      <w:r w:rsidR="003749B0">
        <w:t xml:space="preserve"> </w:t>
      </w:r>
      <w:r w:rsidRPr="00FA3AE7">
        <w:t>§</w:t>
      </w:r>
      <w:r>
        <w:t xml:space="preserve"> 5</w:t>
      </w:r>
      <w:r w:rsidR="002358F3" w:rsidRPr="002358F3">
        <w:t>–</w:t>
      </w:r>
      <w:r>
        <w:t>7 ustawy</w:t>
      </w:r>
      <w:r w:rsidR="006A4F62">
        <w:t xml:space="preserve"> zmienianej </w:t>
      </w:r>
      <w:r>
        <w:t xml:space="preserve">w art. 1 w brzmieniu dotychczasowym, jest </w:t>
      </w:r>
      <w:r>
        <w:lastRenderedPageBreak/>
        <w:t xml:space="preserve">dopuszczalne nie </w:t>
      </w:r>
      <w:r w:rsidR="007A7236">
        <w:t xml:space="preserve">dłużej </w:t>
      </w:r>
      <w:r>
        <w:t xml:space="preserve">niż </w:t>
      </w:r>
      <w:r w:rsidR="00877053">
        <w:t>przez okres</w:t>
      </w:r>
      <w:r>
        <w:t xml:space="preserve"> 6 miesięcy od dnia wejścia w życie</w:t>
      </w:r>
      <w:r w:rsidR="00E446BA">
        <w:t xml:space="preserve"> </w:t>
      </w:r>
      <w:r w:rsidR="00175AE0">
        <w:t>art. 1 pkt 2</w:t>
      </w:r>
      <w:r>
        <w:t xml:space="preserve"> niniejszej ustawy.</w:t>
      </w:r>
    </w:p>
    <w:p w14:paraId="25FB366B" w14:textId="2CCA131A" w:rsidR="00F225D5" w:rsidRPr="00F225D5" w:rsidRDefault="00202F1B" w:rsidP="00F225D5">
      <w:pPr>
        <w:pStyle w:val="ARTartustawynprozporzdzenia"/>
      </w:pPr>
      <w:r w:rsidRPr="007F7774">
        <w:rPr>
          <w:rStyle w:val="Ppogrubienie"/>
        </w:rPr>
        <w:t xml:space="preserve">Art. </w:t>
      </w:r>
      <w:r w:rsidR="000D7DF8">
        <w:rPr>
          <w:rStyle w:val="Ppogrubienie"/>
        </w:rPr>
        <w:t>1</w:t>
      </w:r>
      <w:r w:rsidR="00FA3C36">
        <w:rPr>
          <w:rStyle w:val="Ppogrubienie"/>
        </w:rPr>
        <w:t>7</w:t>
      </w:r>
      <w:r w:rsidRPr="007F7774">
        <w:rPr>
          <w:rStyle w:val="Ppogrubienie"/>
        </w:rPr>
        <w:t>.</w:t>
      </w:r>
      <w:r>
        <w:t xml:space="preserve"> </w:t>
      </w:r>
      <w:r w:rsidR="00F225D5" w:rsidRPr="00F225D5">
        <w:t xml:space="preserve">1. Z dniem wejścia w życie </w:t>
      </w:r>
      <w:r w:rsidR="00E446BA" w:rsidRPr="00E446BA">
        <w:t xml:space="preserve">art. 1 pkt </w:t>
      </w:r>
      <w:r w:rsidR="00175AE0" w:rsidRPr="00175AE0">
        <w:t>2</w:t>
      </w:r>
      <w:r w:rsidR="00175AE0">
        <w:t xml:space="preserve"> </w:t>
      </w:r>
      <w:r w:rsidR="00F225D5" w:rsidRPr="00F225D5">
        <w:t>niniejszej ustawy dotychczasowe umowy</w:t>
      </w:r>
      <w:r w:rsidR="00F225D5">
        <w:t xml:space="preserve"> </w:t>
      </w:r>
      <w:r w:rsidR="00F225D5" w:rsidRPr="00F225D5">
        <w:t xml:space="preserve">zawarte na podstawie art. 60a ust. 1 i art. 60aa ust. 1 ustawy zmienianej w art. </w:t>
      </w:r>
      <w:r w:rsidR="00DC5066">
        <w:t>8</w:t>
      </w:r>
      <w:r w:rsidR="00F225D5" w:rsidRPr="00F225D5">
        <w:t xml:space="preserve"> stają się</w:t>
      </w:r>
      <w:r w:rsidR="00F225D5">
        <w:t xml:space="preserve"> </w:t>
      </w:r>
      <w:r w:rsidR="00F225D5" w:rsidRPr="00F225D5">
        <w:t>umowami na utworzenie stanowiska pracy zdalnej w rozumieniu art. 67</w:t>
      </w:r>
      <w:r w:rsidR="00F225D5" w:rsidRPr="00F225D5">
        <w:rPr>
          <w:rStyle w:val="IGindeksgrny"/>
        </w:rPr>
        <w:t>18</w:t>
      </w:r>
      <w:r w:rsidR="00F225D5">
        <w:t xml:space="preserve"> </w:t>
      </w:r>
      <w:r w:rsidR="00F225D5" w:rsidRPr="00F225D5">
        <w:t xml:space="preserve">ustawy </w:t>
      </w:r>
      <w:r w:rsidR="004361B2">
        <w:t>zmienianej w art. 1 w brzmieniu nadanym</w:t>
      </w:r>
      <w:r w:rsidR="00CD446E">
        <w:t xml:space="preserve"> niniejszą ustawą</w:t>
      </w:r>
      <w:r w:rsidR="00F225D5" w:rsidRPr="00F225D5">
        <w:t>.</w:t>
      </w:r>
    </w:p>
    <w:p w14:paraId="31635C39" w14:textId="5F4BA8D5" w:rsidR="00F225D5" w:rsidRDefault="00F225D5" w:rsidP="00D9781A">
      <w:pPr>
        <w:pStyle w:val="USTustnpkodeksu"/>
      </w:pPr>
      <w:r w:rsidRPr="00F225D5">
        <w:t>2. W przypadku rozwiązania umowy o pracę przez skierowanego bezrobotnego z</w:t>
      </w:r>
      <w:r>
        <w:t xml:space="preserve"> </w:t>
      </w:r>
      <w:r w:rsidRPr="00F225D5">
        <w:t>powodu odmowy wyrażenia zgody na zmianę warunków wykonywania pracy w formie</w:t>
      </w:r>
      <w:r>
        <w:t xml:space="preserve"> </w:t>
      </w:r>
      <w:r w:rsidRPr="00F225D5">
        <w:t>telepracy w rozumieniu art. 67</w:t>
      </w:r>
      <w:r w:rsidRPr="00F225D5">
        <w:rPr>
          <w:rStyle w:val="IGindeksgrny"/>
        </w:rPr>
        <w:t xml:space="preserve">5 </w:t>
      </w:r>
      <w:r w:rsidRPr="00F225D5">
        <w:t xml:space="preserve">ustawy </w:t>
      </w:r>
      <w:r w:rsidR="004361B2" w:rsidRPr="004361B2">
        <w:t>zmienianej w art. 1 w</w:t>
      </w:r>
      <w:r w:rsidR="004361B2" w:rsidRPr="00270C7F">
        <w:t xml:space="preserve"> </w:t>
      </w:r>
      <w:r w:rsidR="00E80437" w:rsidRPr="00270C7F">
        <w:t>brzmieniu</w:t>
      </w:r>
      <w:r w:rsidR="004361B2" w:rsidRPr="004361B2">
        <w:t xml:space="preserve"> dotychczasowym </w:t>
      </w:r>
      <w:r w:rsidRPr="00F225D5">
        <w:t xml:space="preserve"> na pracę</w:t>
      </w:r>
      <w:r>
        <w:t xml:space="preserve"> </w:t>
      </w:r>
      <w:r w:rsidRPr="00F225D5">
        <w:t>zdaln</w:t>
      </w:r>
      <w:r w:rsidR="00CD446E">
        <w:t>ą</w:t>
      </w:r>
      <w:r w:rsidRPr="00F225D5">
        <w:t xml:space="preserve"> w rozumieniu art. 67</w:t>
      </w:r>
      <w:r w:rsidRPr="00F225D5">
        <w:rPr>
          <w:rStyle w:val="IGindeksgrny"/>
        </w:rPr>
        <w:t xml:space="preserve">18 </w:t>
      </w:r>
      <w:r w:rsidRPr="00F225D5">
        <w:t xml:space="preserve">ustawy </w:t>
      </w:r>
      <w:r w:rsidR="00CD446E">
        <w:t xml:space="preserve">zmienianej </w:t>
      </w:r>
      <w:r w:rsidR="00CD446E" w:rsidRPr="00CD446E">
        <w:t xml:space="preserve">w art. 1 w brzmieniu nadanym niniejszą ustawą </w:t>
      </w:r>
      <w:r w:rsidRPr="00F225D5">
        <w:t xml:space="preserve"> przed upływem okresu odpowiednio 12 lub 18 miesięcy, o którym</w:t>
      </w:r>
      <w:r>
        <w:t xml:space="preserve"> </w:t>
      </w:r>
      <w:r w:rsidRPr="00F225D5">
        <w:t xml:space="preserve">mowa w art. 60a ust. 4 ustawy zmienianej w art. </w:t>
      </w:r>
      <w:r w:rsidR="00DC5066">
        <w:t>8</w:t>
      </w:r>
      <w:r w:rsidRPr="00F225D5">
        <w:t>, starosta kieruje innego bezrobotnego</w:t>
      </w:r>
      <w:r>
        <w:t xml:space="preserve"> </w:t>
      </w:r>
      <w:r w:rsidRPr="00F225D5">
        <w:t>na zwolnione stanowisko pracy zdalnej w rozumieniu art. 67</w:t>
      </w:r>
      <w:r w:rsidRPr="00F225D5">
        <w:rPr>
          <w:rStyle w:val="IGindeksgrny"/>
        </w:rPr>
        <w:t xml:space="preserve">18 </w:t>
      </w:r>
      <w:r w:rsidRPr="00F225D5">
        <w:t xml:space="preserve">ustawy </w:t>
      </w:r>
      <w:r w:rsidR="00CD446E">
        <w:t xml:space="preserve">zmienianej </w:t>
      </w:r>
      <w:r w:rsidR="00CD446E" w:rsidRPr="00CD446E">
        <w:t>w art. 1 w brzmieniu nadanym niniejszą ustawą</w:t>
      </w:r>
      <w:r w:rsidRPr="00F225D5">
        <w:t>.</w:t>
      </w:r>
    </w:p>
    <w:p w14:paraId="4BD5B6C5" w14:textId="7498CBCB" w:rsidR="00202F1B" w:rsidRDefault="00F225D5" w:rsidP="00D9781A">
      <w:pPr>
        <w:pStyle w:val="USTustnpkodeksu"/>
      </w:pPr>
      <w:r w:rsidRPr="00F225D5">
        <w:t>3. W przypadku odmowy przyjęcia skierowanego bezrobotnego na zwolnione</w:t>
      </w:r>
      <w:r>
        <w:t xml:space="preserve"> </w:t>
      </w:r>
      <w:r w:rsidRPr="00F225D5">
        <w:t>stanowisko pracy zdalnej w rozumieniu art. 67</w:t>
      </w:r>
      <w:r w:rsidRPr="00F225D5">
        <w:rPr>
          <w:rStyle w:val="IGindeksgrny"/>
        </w:rPr>
        <w:t>18</w:t>
      </w:r>
      <w:r w:rsidRPr="00F225D5">
        <w:t xml:space="preserve"> ustawy </w:t>
      </w:r>
      <w:r w:rsidR="00CD446E">
        <w:t xml:space="preserve">zmienianej </w:t>
      </w:r>
      <w:r w:rsidR="00CD446E" w:rsidRPr="00CD446E">
        <w:t>w art. 1 w brzmieniu nadanym niniejszą ustawą</w:t>
      </w:r>
      <w:r w:rsidRPr="00F225D5">
        <w:t xml:space="preserve"> pracodawca lub przedsiębiorca </w:t>
      </w:r>
      <w:r w:rsidRPr="00D878CD">
        <w:t>zwraca</w:t>
      </w:r>
      <w:r w:rsidR="00E80437" w:rsidRPr="00BF1FF7">
        <w:t>ją</w:t>
      </w:r>
      <w:r w:rsidRPr="00F225D5">
        <w:t xml:space="preserve"> grant w kwocie określonej</w:t>
      </w:r>
      <w:r>
        <w:t xml:space="preserve"> </w:t>
      </w:r>
      <w:r w:rsidRPr="00F225D5">
        <w:t xml:space="preserve">w art. 60a ust. 6 pkt 1 ustawy, o której mowa w art. </w:t>
      </w:r>
      <w:r w:rsidR="00DC5066">
        <w:t>8</w:t>
      </w:r>
      <w:r w:rsidRPr="00F225D5">
        <w:t>. W przypadku braku możliwości</w:t>
      </w:r>
      <w:r>
        <w:t xml:space="preserve"> </w:t>
      </w:r>
      <w:r w:rsidRPr="00F225D5">
        <w:t xml:space="preserve">skierowania </w:t>
      </w:r>
      <w:r w:rsidR="00EE0C15" w:rsidRPr="003C0CED">
        <w:t>przez urząd pracy</w:t>
      </w:r>
      <w:r w:rsidRPr="003C0CED">
        <w:t xml:space="preserve"> </w:t>
      </w:r>
      <w:r w:rsidRPr="00F225D5">
        <w:t>odpowiedniego bezrobotnego na zwolnione stanowisko</w:t>
      </w:r>
      <w:r>
        <w:t xml:space="preserve"> </w:t>
      </w:r>
      <w:r w:rsidRPr="00F225D5">
        <w:t>pracy zdalnej w rozumieniu art. 67</w:t>
      </w:r>
      <w:r w:rsidRPr="00F225D5">
        <w:rPr>
          <w:rStyle w:val="IGindeksgrny"/>
        </w:rPr>
        <w:t>18</w:t>
      </w:r>
      <w:r w:rsidRPr="00F225D5">
        <w:t xml:space="preserve"> ustawy </w:t>
      </w:r>
      <w:r w:rsidR="00CD446E">
        <w:t xml:space="preserve">zmienianej </w:t>
      </w:r>
      <w:r w:rsidR="00CD446E" w:rsidRPr="00CD446E">
        <w:t xml:space="preserve">w art. 1 w brzmieniu nadanym niniejszą ustawą </w:t>
      </w:r>
      <w:r w:rsidRPr="00F225D5">
        <w:t xml:space="preserve">pracodawca lub przedsiębiorca nie </w:t>
      </w:r>
      <w:r w:rsidRPr="00CF460B">
        <w:t>zwraca</w:t>
      </w:r>
      <w:r w:rsidR="002F3302" w:rsidRPr="00CF460B">
        <w:t>ją</w:t>
      </w:r>
      <w:r w:rsidRPr="00F225D5">
        <w:t xml:space="preserve"> grantu za okres zatrudniania</w:t>
      </w:r>
      <w:r>
        <w:t xml:space="preserve"> </w:t>
      </w:r>
      <w:r w:rsidRPr="00F225D5">
        <w:t>skierowanego bezrobotnego.</w:t>
      </w:r>
    </w:p>
    <w:p w14:paraId="60D18905" w14:textId="1CE2746F" w:rsidR="008C6019" w:rsidRPr="0036478A" w:rsidRDefault="008C6019" w:rsidP="008C6019">
      <w:pPr>
        <w:pStyle w:val="ARTartustawynprozporzdzenia"/>
      </w:pPr>
      <w:r w:rsidRPr="007F7774">
        <w:rPr>
          <w:rStyle w:val="Ppogrubienie"/>
        </w:rPr>
        <w:t xml:space="preserve">Art. </w:t>
      </w:r>
      <w:r w:rsidR="000D7DF8">
        <w:rPr>
          <w:rStyle w:val="Ppogrubienie"/>
        </w:rPr>
        <w:t>1</w:t>
      </w:r>
      <w:r w:rsidR="00FA3C36">
        <w:rPr>
          <w:rStyle w:val="Ppogrubienie"/>
        </w:rPr>
        <w:t>8</w:t>
      </w:r>
      <w:r w:rsidRPr="007F7774">
        <w:rPr>
          <w:rStyle w:val="Ppogrubienie"/>
        </w:rPr>
        <w:t>.</w:t>
      </w:r>
      <w:r w:rsidRPr="0036478A">
        <w:t xml:space="preserve"> </w:t>
      </w:r>
      <w:r w:rsidRPr="0036478A">
        <w:tab/>
        <w:t>Do postępowań w sprawie nałożenia na pracownika kary porządkowej, o której mowa w art. 108 § 2 ustawy zmienianej w art. 1, wszczętych i niezakończonych przed dniem wejścia w życie niniejszej ustawy stosuje się przepisy dotychczasowe.</w:t>
      </w:r>
    </w:p>
    <w:p w14:paraId="130EC109" w14:textId="5C9897BD" w:rsidR="00230BCF" w:rsidRPr="002131D8" w:rsidRDefault="00230BCF" w:rsidP="00831A99">
      <w:pPr>
        <w:pStyle w:val="ARTartustawynprozporzdzenia"/>
      </w:pPr>
      <w:r w:rsidRPr="007F7774">
        <w:rPr>
          <w:rStyle w:val="Ppogrubienie"/>
        </w:rPr>
        <w:t xml:space="preserve">Art. </w:t>
      </w:r>
      <w:r w:rsidR="000D7DF8">
        <w:rPr>
          <w:rStyle w:val="Ppogrubienie"/>
        </w:rPr>
        <w:t>1</w:t>
      </w:r>
      <w:r w:rsidR="00FA3C36">
        <w:rPr>
          <w:rStyle w:val="Ppogrubienie"/>
        </w:rPr>
        <w:t>9</w:t>
      </w:r>
      <w:r w:rsidRPr="007F7774">
        <w:rPr>
          <w:rStyle w:val="Ppogrubienie"/>
        </w:rPr>
        <w:t>.</w:t>
      </w:r>
      <w:r>
        <w:t xml:space="preserve"> </w:t>
      </w:r>
      <w:r w:rsidR="00F23236" w:rsidRPr="00F23236">
        <w:t xml:space="preserve">Ustawa wchodzi w życie po upływie </w:t>
      </w:r>
      <w:r w:rsidR="00A57C7D">
        <w:t xml:space="preserve">14 dni </w:t>
      </w:r>
      <w:r w:rsidR="00F23236" w:rsidRPr="00F23236">
        <w:t xml:space="preserve">od dnia </w:t>
      </w:r>
      <w:r w:rsidR="00831A99">
        <w:t>ogłoszenia</w:t>
      </w:r>
      <w:r w:rsidR="005D2A92">
        <w:t>, z wyjątkiem art. </w:t>
      </w:r>
      <w:r w:rsidR="006D3A4B">
        <w:t>1</w:t>
      </w:r>
      <w:r w:rsidR="00D4031B">
        <w:t xml:space="preserve"> pkt </w:t>
      </w:r>
      <w:r w:rsidR="00B247BC">
        <w:t xml:space="preserve">2, art. </w:t>
      </w:r>
      <w:r w:rsidR="00661021">
        <w:t>3</w:t>
      </w:r>
      <w:r w:rsidR="00492162">
        <w:t xml:space="preserve"> pkt 1</w:t>
      </w:r>
      <w:r w:rsidR="00D67722">
        <w:t xml:space="preserve"> i 3, art.</w:t>
      </w:r>
      <w:r w:rsidR="00492162">
        <w:t xml:space="preserve"> </w:t>
      </w:r>
      <w:r w:rsidR="00D67722">
        <w:t xml:space="preserve">4 pkt 1 i 3, </w:t>
      </w:r>
      <w:r w:rsidR="00492162">
        <w:t xml:space="preserve">art. 5 pkt 1, </w:t>
      </w:r>
      <w:r w:rsidR="00CD2708">
        <w:t xml:space="preserve">art. 6, art </w:t>
      </w:r>
      <w:r w:rsidR="00E435D3">
        <w:t xml:space="preserve">7, </w:t>
      </w:r>
      <w:r w:rsidR="00CD2708">
        <w:t xml:space="preserve">art. 8, </w:t>
      </w:r>
      <w:r w:rsidR="000430D6" w:rsidRPr="00E74501">
        <w:t xml:space="preserve">art. </w:t>
      </w:r>
      <w:r w:rsidR="00CD2708">
        <w:t>9, art. 11, art. 12 pkt 1 i 2, art. 13, art. 16</w:t>
      </w:r>
      <w:r w:rsidR="00444E2D">
        <w:t xml:space="preserve"> oraz</w:t>
      </w:r>
      <w:r w:rsidR="00CD2708">
        <w:t xml:space="preserve"> art. 17</w:t>
      </w:r>
      <w:r w:rsidR="006D3A4B">
        <w:t>,</w:t>
      </w:r>
      <w:r w:rsidR="00B247BC">
        <w:t xml:space="preserve"> które wchodzą w życie </w:t>
      </w:r>
      <w:r w:rsidR="00B247BC" w:rsidRPr="00F23236">
        <w:t>po upływie 3 miesięcy od dnia odwołania stanu epidemii</w:t>
      </w:r>
      <w:r w:rsidR="002F3302" w:rsidRPr="00E74501">
        <w:t xml:space="preserve"> na całym obszarze Rzeczypospolitej Polskiej</w:t>
      </w:r>
      <w:r w:rsidR="00A57C7D" w:rsidRPr="002131D8">
        <w:t>.</w:t>
      </w:r>
      <w:r w:rsidR="00B247BC" w:rsidRPr="002131D8">
        <w:t xml:space="preserve"> </w:t>
      </w:r>
    </w:p>
    <w:p w14:paraId="61825C68" w14:textId="65021117" w:rsidR="00230BCF" w:rsidRPr="00A73FA4" w:rsidRDefault="000430D6" w:rsidP="00831A99">
      <w:pPr>
        <w:pStyle w:val="ARTartustawynprozporzdzenia"/>
      </w:pP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  <w:r w:rsidRPr="002131D8">
        <w:tab/>
      </w:r>
    </w:p>
    <w:sectPr w:rsidR="00230BCF" w:rsidRPr="00A73FA4" w:rsidSect="001A7F15">
      <w:head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06E9" w14:textId="77777777" w:rsidR="00584F3E" w:rsidRDefault="00584F3E">
      <w:r>
        <w:separator/>
      </w:r>
    </w:p>
  </w:endnote>
  <w:endnote w:type="continuationSeparator" w:id="0">
    <w:p w14:paraId="29CA659A" w14:textId="77777777" w:rsidR="00584F3E" w:rsidRDefault="00584F3E">
      <w:r>
        <w:continuationSeparator/>
      </w:r>
    </w:p>
  </w:endnote>
  <w:endnote w:type="continuationNotice" w:id="1">
    <w:p w14:paraId="5FCCE5A3" w14:textId="77777777" w:rsidR="00584F3E" w:rsidRDefault="00584F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CA18" w14:textId="77777777" w:rsidR="00584F3E" w:rsidRDefault="00584F3E">
      <w:r>
        <w:separator/>
      </w:r>
    </w:p>
  </w:footnote>
  <w:footnote w:type="continuationSeparator" w:id="0">
    <w:p w14:paraId="22463524" w14:textId="77777777" w:rsidR="00584F3E" w:rsidRDefault="00584F3E">
      <w:r>
        <w:continuationSeparator/>
      </w:r>
    </w:p>
  </w:footnote>
  <w:footnote w:type="continuationNotice" w:id="1">
    <w:p w14:paraId="6946311A" w14:textId="77777777" w:rsidR="00584F3E" w:rsidRDefault="00584F3E">
      <w:pPr>
        <w:spacing w:line="240" w:lineRule="auto"/>
      </w:pPr>
    </w:p>
  </w:footnote>
  <w:footnote w:id="2">
    <w:p w14:paraId="7C9E6470" w14:textId="54BE20E2" w:rsidR="00CB4A87" w:rsidRPr="000A7FD8" w:rsidRDefault="00CB4A87" w:rsidP="003B2B9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</w:t>
      </w:r>
      <w:r w:rsidRPr="004A7D84">
        <w:t>ustawę z dnia 26 października 1982 r. o wychowaniu w trzeźwości i</w:t>
      </w:r>
      <w:r>
        <w:t> </w:t>
      </w:r>
      <w:r w:rsidRPr="004A7D84">
        <w:t>prz</w:t>
      </w:r>
      <w:r>
        <w:t>eciwdziałaniu alkoholizmowi, ustawę z dnia 6 kwietnia 1990 r. o Policji, ustawę z dnia 12 października 1990 r. o Straży Granicznej, ustawę z dnia 24 sierpnia 1991 r. o Państwowej Straży Pożarnej, ustawę z dnia 27 sierpnia 1997 r. o rehabilitacji zawodowej i społecznej oraz zatrudnianiu osób niepełnosprawnych,</w:t>
      </w:r>
      <w:r w:rsidRPr="000A7FD8">
        <w:t xml:space="preserve"> </w:t>
      </w:r>
      <w:r>
        <w:t>ustawę</w:t>
      </w:r>
      <w:r w:rsidRPr="005764C4">
        <w:t xml:space="preserve"> z dnia 24 maja 2002 r. o Agencji Bezpieczeństwa Wewnętrznego oraz Agencji Wywiadu</w:t>
      </w:r>
      <w:r>
        <w:t>,</w:t>
      </w:r>
      <w:r w:rsidRPr="005764C4">
        <w:t xml:space="preserve"> </w:t>
      </w:r>
      <w:r w:rsidRPr="000A7FD8">
        <w:t>ustawę z dnia 20 kwietnia 2004 r.</w:t>
      </w:r>
      <w:r>
        <w:t xml:space="preserve"> </w:t>
      </w:r>
      <w:r w:rsidRPr="000A7FD8">
        <w:t>o promocji zatrudnienia i instytucjach rynku pracy</w:t>
      </w:r>
      <w:r>
        <w:t xml:space="preserve">, </w:t>
      </w:r>
      <w:r w:rsidR="00083CFF">
        <w:t>ustawę</w:t>
      </w:r>
      <w:r w:rsidR="00083CFF" w:rsidRPr="00B52A86">
        <w:t xml:space="preserve"> z dnia 9 czerwca 2006 r. o Centralnym Biurze Antykorupcyjnym</w:t>
      </w:r>
      <w:r w:rsidR="00083CFF">
        <w:t xml:space="preserve">, </w:t>
      </w:r>
      <w:r w:rsidRPr="004A7D84">
        <w:t>ustawę z dnia 28 stycznia 2016</w:t>
      </w:r>
      <w:r>
        <w:t> </w:t>
      </w:r>
      <w:r w:rsidRPr="004A7D84">
        <w:t>r. – Prawo o prokuraturze</w:t>
      </w:r>
      <w:r>
        <w:t xml:space="preserve">, </w:t>
      </w:r>
      <w:r w:rsidR="00083CFF">
        <w:t xml:space="preserve">ustawę z dnia 16 listopada 2016 r. o Krajowej Administracji Skarbowej, </w:t>
      </w:r>
      <w:r>
        <w:t xml:space="preserve">ustawę z dnia </w:t>
      </w:r>
      <w:r w:rsidRPr="003D390E">
        <w:t>8 </w:t>
      </w:r>
      <w:r>
        <w:t>grudnia 2017 r. o Służbie Ochrony Państwa oraz ustawę z dnia 2 marca 2020 r. o szczególnych rozwiązaniach związanych z zapobieganiem, przeciwdziałaniem i zwalczaniem COVID-19, innych chorób zakaźnych oraz wywołanych nimi sytuacji kryzysowych</w:t>
      </w:r>
      <w:r w:rsidRPr="00897138">
        <w:t xml:space="preserve"> </w:t>
      </w:r>
    </w:p>
    <w:p w14:paraId="63801B2A" w14:textId="77777777" w:rsidR="00CB4A87" w:rsidRPr="00A51853" w:rsidRDefault="00CB4A87" w:rsidP="003B2B9E">
      <w:pPr>
        <w:pStyle w:val="ODNONIKtreodnonika"/>
      </w:pPr>
    </w:p>
  </w:footnote>
  <w:footnote w:id="3">
    <w:p w14:paraId="08BB44FC" w14:textId="7AA065C3" w:rsidR="00E8480D" w:rsidRPr="00B63700" w:rsidRDefault="00E8480D" w:rsidP="00B6370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tekstu jednolitego </w:t>
      </w:r>
      <w:r w:rsidRPr="00B63700">
        <w:t>wymienionej ustawy zostały ogłoszone w Dz. U. z 2021 r. poz.</w:t>
      </w:r>
      <w:r>
        <w:t xml:space="preserve"> 1163, 1243, 1551, 1574, 1834, 1981, 2071, 2105, 2133, 2232, 2269, 2270, 2328, 2376, 2427, 2430 i 2490 oraz z 2022 r. poz. 1, 24, 64 i 138.</w:t>
      </w:r>
    </w:p>
  </w:footnote>
  <w:footnote w:id="4">
    <w:p w14:paraId="449F0B79" w14:textId="77777777" w:rsidR="00E8480D" w:rsidRPr="00AD24E2" w:rsidRDefault="00E8480D" w:rsidP="00D21E0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2021 r. poz. </w:t>
      </w:r>
      <w:r w:rsidRPr="00AD24E2">
        <w:rPr>
          <w:lang w:eastAsia="en-US"/>
        </w:rPr>
        <w:t>1162, 1621, 2270, 2317 i 2445</w:t>
      </w:r>
      <w:r>
        <w:t xml:space="preserve"> oraz z 2022 r. poz. 91.</w:t>
      </w:r>
    </w:p>
  </w:footnote>
  <w:footnote w:id="5">
    <w:p w14:paraId="1A9466F7" w14:textId="77777777" w:rsidR="00E8480D" w:rsidRDefault="00E8480D" w:rsidP="009E162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   </w:t>
      </w:r>
      <w:r w:rsidRPr="0034621E">
        <w:t xml:space="preserve">Zmiany tekstu jednolitego wymienionej ustawy zostały ogłoszone w Dz. U. z 2021 r.  poz. 464, </w:t>
      </w:r>
      <w:r w:rsidRPr="00FA1A4F">
        <w:t>694, 802, 815, 954, 1003, 1005, 1718, 2076 i 2105</w:t>
      </w:r>
      <w:r>
        <w:t>.</w:t>
      </w:r>
    </w:p>
  </w:footnote>
  <w:footnote w:id="6">
    <w:p w14:paraId="24880C68" w14:textId="478465F9" w:rsidR="00CB4A87" w:rsidRPr="00B531B8" w:rsidRDefault="00CB4A87" w:rsidP="00D21E0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2021 r. poz. 2120, 2133, 2262, 2269, 2317, 2368 i 2459 oraz z 2022 r. poz. 202 i 218.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8217" w14:textId="0598C0A0" w:rsidR="00CB4A87" w:rsidRPr="00B371CC" w:rsidRDefault="00CB4A8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A6D81">
      <w:rPr>
        <w:noProof/>
      </w:rPr>
      <w:t>51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2D44BA"/>
    <w:multiLevelType w:val="hybridMultilevel"/>
    <w:tmpl w:val="CE3A0E2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B1146A"/>
    <w:multiLevelType w:val="hybridMultilevel"/>
    <w:tmpl w:val="261097E2"/>
    <w:lvl w:ilvl="0" w:tplc="27E6306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1"/>
  </w:num>
  <w:num w:numId="35">
    <w:abstractNumId w:val="17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3A"/>
    <w:rsid w:val="000005AF"/>
    <w:rsid w:val="000012DA"/>
    <w:rsid w:val="0000246E"/>
    <w:rsid w:val="00003862"/>
    <w:rsid w:val="00004F9D"/>
    <w:rsid w:val="00007FE1"/>
    <w:rsid w:val="00010492"/>
    <w:rsid w:val="00010625"/>
    <w:rsid w:val="00010FB3"/>
    <w:rsid w:val="000115A2"/>
    <w:rsid w:val="00012A35"/>
    <w:rsid w:val="00013749"/>
    <w:rsid w:val="00014794"/>
    <w:rsid w:val="00014B99"/>
    <w:rsid w:val="00014C3F"/>
    <w:rsid w:val="00014FF0"/>
    <w:rsid w:val="00015E46"/>
    <w:rsid w:val="00016099"/>
    <w:rsid w:val="000161C6"/>
    <w:rsid w:val="00017A01"/>
    <w:rsid w:val="00017DC2"/>
    <w:rsid w:val="00017E71"/>
    <w:rsid w:val="00021522"/>
    <w:rsid w:val="0002228A"/>
    <w:rsid w:val="0002241D"/>
    <w:rsid w:val="00023471"/>
    <w:rsid w:val="00023D27"/>
    <w:rsid w:val="00023F13"/>
    <w:rsid w:val="00027E10"/>
    <w:rsid w:val="00030634"/>
    <w:rsid w:val="000319C1"/>
    <w:rsid w:val="00031A8B"/>
    <w:rsid w:val="00031BCA"/>
    <w:rsid w:val="000330FA"/>
    <w:rsid w:val="0003362F"/>
    <w:rsid w:val="00034222"/>
    <w:rsid w:val="000345E7"/>
    <w:rsid w:val="00034C8A"/>
    <w:rsid w:val="0003525A"/>
    <w:rsid w:val="00035E16"/>
    <w:rsid w:val="00036B63"/>
    <w:rsid w:val="00037E1A"/>
    <w:rsid w:val="00040377"/>
    <w:rsid w:val="000404C2"/>
    <w:rsid w:val="00041483"/>
    <w:rsid w:val="0004219E"/>
    <w:rsid w:val="000430D6"/>
    <w:rsid w:val="00043495"/>
    <w:rsid w:val="00043BD7"/>
    <w:rsid w:val="00044943"/>
    <w:rsid w:val="00044DDF"/>
    <w:rsid w:val="00045705"/>
    <w:rsid w:val="00046A75"/>
    <w:rsid w:val="00047312"/>
    <w:rsid w:val="0004747B"/>
    <w:rsid w:val="00047F57"/>
    <w:rsid w:val="000508BD"/>
    <w:rsid w:val="00050DF7"/>
    <w:rsid w:val="000517AB"/>
    <w:rsid w:val="0005301C"/>
    <w:rsid w:val="0005314D"/>
    <w:rsid w:val="0005339C"/>
    <w:rsid w:val="0005531B"/>
    <w:rsid w:val="0005571B"/>
    <w:rsid w:val="00056226"/>
    <w:rsid w:val="00057AB3"/>
    <w:rsid w:val="00060076"/>
    <w:rsid w:val="00060432"/>
    <w:rsid w:val="00060D87"/>
    <w:rsid w:val="000615A5"/>
    <w:rsid w:val="00061BFC"/>
    <w:rsid w:val="00061F66"/>
    <w:rsid w:val="00063504"/>
    <w:rsid w:val="00063E8C"/>
    <w:rsid w:val="00064E4C"/>
    <w:rsid w:val="000661C6"/>
    <w:rsid w:val="00066901"/>
    <w:rsid w:val="000707A9"/>
    <w:rsid w:val="00070984"/>
    <w:rsid w:val="00071BEE"/>
    <w:rsid w:val="000736CD"/>
    <w:rsid w:val="00073742"/>
    <w:rsid w:val="000743A9"/>
    <w:rsid w:val="0007533B"/>
    <w:rsid w:val="0007545D"/>
    <w:rsid w:val="000760BF"/>
    <w:rsid w:val="0007613E"/>
    <w:rsid w:val="00076BFC"/>
    <w:rsid w:val="0008009B"/>
    <w:rsid w:val="0008097C"/>
    <w:rsid w:val="000814A7"/>
    <w:rsid w:val="00083C4B"/>
    <w:rsid w:val="00083CFF"/>
    <w:rsid w:val="00084726"/>
    <w:rsid w:val="00084F25"/>
    <w:rsid w:val="0008557B"/>
    <w:rsid w:val="000859E6"/>
    <w:rsid w:val="00085CE7"/>
    <w:rsid w:val="000862AE"/>
    <w:rsid w:val="00086940"/>
    <w:rsid w:val="000875F7"/>
    <w:rsid w:val="000906EE"/>
    <w:rsid w:val="00090E34"/>
    <w:rsid w:val="00091138"/>
    <w:rsid w:val="00091B00"/>
    <w:rsid w:val="00091BA2"/>
    <w:rsid w:val="00092436"/>
    <w:rsid w:val="000929CF"/>
    <w:rsid w:val="000944EF"/>
    <w:rsid w:val="00096F35"/>
    <w:rsid w:val="0009732D"/>
    <w:rsid w:val="000973F0"/>
    <w:rsid w:val="00097BE2"/>
    <w:rsid w:val="000A1296"/>
    <w:rsid w:val="000A1C27"/>
    <w:rsid w:val="000A1DAD"/>
    <w:rsid w:val="000A2649"/>
    <w:rsid w:val="000A26D2"/>
    <w:rsid w:val="000A3155"/>
    <w:rsid w:val="000A323B"/>
    <w:rsid w:val="000A3ADA"/>
    <w:rsid w:val="000A4955"/>
    <w:rsid w:val="000A4A30"/>
    <w:rsid w:val="000A73DD"/>
    <w:rsid w:val="000A7FD8"/>
    <w:rsid w:val="000B04CC"/>
    <w:rsid w:val="000B0839"/>
    <w:rsid w:val="000B0949"/>
    <w:rsid w:val="000B0CEB"/>
    <w:rsid w:val="000B298D"/>
    <w:rsid w:val="000B2A92"/>
    <w:rsid w:val="000B2F41"/>
    <w:rsid w:val="000B502A"/>
    <w:rsid w:val="000B52EA"/>
    <w:rsid w:val="000B5B2D"/>
    <w:rsid w:val="000B5DCE"/>
    <w:rsid w:val="000C05BA"/>
    <w:rsid w:val="000C0E8F"/>
    <w:rsid w:val="000C1B71"/>
    <w:rsid w:val="000C242A"/>
    <w:rsid w:val="000C3E18"/>
    <w:rsid w:val="000C4377"/>
    <w:rsid w:val="000C4BC4"/>
    <w:rsid w:val="000C5076"/>
    <w:rsid w:val="000C5C39"/>
    <w:rsid w:val="000C643F"/>
    <w:rsid w:val="000D0110"/>
    <w:rsid w:val="000D2468"/>
    <w:rsid w:val="000D318A"/>
    <w:rsid w:val="000D4B0E"/>
    <w:rsid w:val="000D6173"/>
    <w:rsid w:val="000D6F83"/>
    <w:rsid w:val="000D7BB1"/>
    <w:rsid w:val="000D7DEE"/>
    <w:rsid w:val="000D7DF8"/>
    <w:rsid w:val="000E017C"/>
    <w:rsid w:val="000E0DC5"/>
    <w:rsid w:val="000E0EA1"/>
    <w:rsid w:val="000E137A"/>
    <w:rsid w:val="000E25CC"/>
    <w:rsid w:val="000E25D9"/>
    <w:rsid w:val="000E2A49"/>
    <w:rsid w:val="000E3694"/>
    <w:rsid w:val="000E490F"/>
    <w:rsid w:val="000E5542"/>
    <w:rsid w:val="000E5C8E"/>
    <w:rsid w:val="000E6241"/>
    <w:rsid w:val="000F03A7"/>
    <w:rsid w:val="000F13DD"/>
    <w:rsid w:val="000F2BE3"/>
    <w:rsid w:val="000F35C6"/>
    <w:rsid w:val="000F3811"/>
    <w:rsid w:val="000F3D0D"/>
    <w:rsid w:val="000F4F9C"/>
    <w:rsid w:val="000F4FBA"/>
    <w:rsid w:val="000F597A"/>
    <w:rsid w:val="000F5A6C"/>
    <w:rsid w:val="000F6A82"/>
    <w:rsid w:val="000F6ED4"/>
    <w:rsid w:val="000F7A6E"/>
    <w:rsid w:val="001042BA"/>
    <w:rsid w:val="00106D03"/>
    <w:rsid w:val="00110465"/>
    <w:rsid w:val="00110628"/>
    <w:rsid w:val="001109B1"/>
    <w:rsid w:val="0011245A"/>
    <w:rsid w:val="00113F3C"/>
    <w:rsid w:val="0011493E"/>
    <w:rsid w:val="00115AEC"/>
    <w:rsid w:val="00115B72"/>
    <w:rsid w:val="0011692B"/>
    <w:rsid w:val="00117541"/>
    <w:rsid w:val="001179AE"/>
    <w:rsid w:val="00117B8D"/>
    <w:rsid w:val="001209EC"/>
    <w:rsid w:val="00120A9E"/>
    <w:rsid w:val="00121657"/>
    <w:rsid w:val="00123278"/>
    <w:rsid w:val="00124CF9"/>
    <w:rsid w:val="00125074"/>
    <w:rsid w:val="00125A9C"/>
    <w:rsid w:val="0012662B"/>
    <w:rsid w:val="00126FB8"/>
    <w:rsid w:val="001270A2"/>
    <w:rsid w:val="001278E4"/>
    <w:rsid w:val="00130D4A"/>
    <w:rsid w:val="00131237"/>
    <w:rsid w:val="0013159C"/>
    <w:rsid w:val="001320B8"/>
    <w:rsid w:val="001329AC"/>
    <w:rsid w:val="00133012"/>
    <w:rsid w:val="0013391C"/>
    <w:rsid w:val="00134CA0"/>
    <w:rsid w:val="001352C9"/>
    <w:rsid w:val="00137B9D"/>
    <w:rsid w:val="001400DC"/>
    <w:rsid w:val="0014026F"/>
    <w:rsid w:val="00141C79"/>
    <w:rsid w:val="00143931"/>
    <w:rsid w:val="00145A0C"/>
    <w:rsid w:val="0014750D"/>
    <w:rsid w:val="00147A47"/>
    <w:rsid w:val="00147AA1"/>
    <w:rsid w:val="00150D2D"/>
    <w:rsid w:val="001520CF"/>
    <w:rsid w:val="001543DF"/>
    <w:rsid w:val="0015667C"/>
    <w:rsid w:val="00157110"/>
    <w:rsid w:val="0015742A"/>
    <w:rsid w:val="00157DA1"/>
    <w:rsid w:val="001600A3"/>
    <w:rsid w:val="00162DFC"/>
    <w:rsid w:val="00163147"/>
    <w:rsid w:val="0016329D"/>
    <w:rsid w:val="00163A9F"/>
    <w:rsid w:val="00164339"/>
    <w:rsid w:val="00164C57"/>
    <w:rsid w:val="00164C9D"/>
    <w:rsid w:val="001666BE"/>
    <w:rsid w:val="00171202"/>
    <w:rsid w:val="00172F7A"/>
    <w:rsid w:val="00173150"/>
    <w:rsid w:val="00173390"/>
    <w:rsid w:val="001736F0"/>
    <w:rsid w:val="00173BB3"/>
    <w:rsid w:val="001740D0"/>
    <w:rsid w:val="00174B50"/>
    <w:rsid w:val="00174F2C"/>
    <w:rsid w:val="00174F84"/>
    <w:rsid w:val="00175AE0"/>
    <w:rsid w:val="001762B7"/>
    <w:rsid w:val="00176807"/>
    <w:rsid w:val="00176957"/>
    <w:rsid w:val="00180F2A"/>
    <w:rsid w:val="00181EEE"/>
    <w:rsid w:val="00182308"/>
    <w:rsid w:val="00182678"/>
    <w:rsid w:val="0018497F"/>
    <w:rsid w:val="00184B91"/>
    <w:rsid w:val="00184D4A"/>
    <w:rsid w:val="00186199"/>
    <w:rsid w:val="00186902"/>
    <w:rsid w:val="00186C40"/>
    <w:rsid w:val="00186EC1"/>
    <w:rsid w:val="001916E2"/>
    <w:rsid w:val="00191E1F"/>
    <w:rsid w:val="00192F39"/>
    <w:rsid w:val="0019347C"/>
    <w:rsid w:val="00193C99"/>
    <w:rsid w:val="00194500"/>
    <w:rsid w:val="0019473B"/>
    <w:rsid w:val="001952B1"/>
    <w:rsid w:val="00195E10"/>
    <w:rsid w:val="001960F3"/>
    <w:rsid w:val="001962AB"/>
    <w:rsid w:val="00196E39"/>
    <w:rsid w:val="00197649"/>
    <w:rsid w:val="001A01FB"/>
    <w:rsid w:val="001A10E9"/>
    <w:rsid w:val="001A183D"/>
    <w:rsid w:val="001A2B65"/>
    <w:rsid w:val="001A3AF8"/>
    <w:rsid w:val="001A3CD3"/>
    <w:rsid w:val="001A4B47"/>
    <w:rsid w:val="001A5BEF"/>
    <w:rsid w:val="001A6E93"/>
    <w:rsid w:val="001A76A1"/>
    <w:rsid w:val="001A7F15"/>
    <w:rsid w:val="001A7F4B"/>
    <w:rsid w:val="001B342E"/>
    <w:rsid w:val="001B6DB0"/>
    <w:rsid w:val="001B748A"/>
    <w:rsid w:val="001C02E4"/>
    <w:rsid w:val="001C06D3"/>
    <w:rsid w:val="001C1832"/>
    <w:rsid w:val="001C188C"/>
    <w:rsid w:val="001C19CE"/>
    <w:rsid w:val="001C1CA4"/>
    <w:rsid w:val="001C2D6E"/>
    <w:rsid w:val="001C6D01"/>
    <w:rsid w:val="001D086B"/>
    <w:rsid w:val="001D1783"/>
    <w:rsid w:val="001D1841"/>
    <w:rsid w:val="001D249D"/>
    <w:rsid w:val="001D310D"/>
    <w:rsid w:val="001D31FE"/>
    <w:rsid w:val="001D323B"/>
    <w:rsid w:val="001D3B98"/>
    <w:rsid w:val="001D4C49"/>
    <w:rsid w:val="001D53CD"/>
    <w:rsid w:val="001D54F9"/>
    <w:rsid w:val="001D5512"/>
    <w:rsid w:val="001D55A3"/>
    <w:rsid w:val="001D5AF5"/>
    <w:rsid w:val="001D6173"/>
    <w:rsid w:val="001D72AC"/>
    <w:rsid w:val="001E1E73"/>
    <w:rsid w:val="001E283B"/>
    <w:rsid w:val="001E2B0F"/>
    <w:rsid w:val="001E2EC8"/>
    <w:rsid w:val="001E468F"/>
    <w:rsid w:val="001E4E0C"/>
    <w:rsid w:val="001E526D"/>
    <w:rsid w:val="001E5655"/>
    <w:rsid w:val="001E6E95"/>
    <w:rsid w:val="001E7080"/>
    <w:rsid w:val="001E7173"/>
    <w:rsid w:val="001F0E81"/>
    <w:rsid w:val="001F1832"/>
    <w:rsid w:val="001F220F"/>
    <w:rsid w:val="001F25B3"/>
    <w:rsid w:val="001F472A"/>
    <w:rsid w:val="001F56B6"/>
    <w:rsid w:val="001F6616"/>
    <w:rsid w:val="001F67DA"/>
    <w:rsid w:val="001F7036"/>
    <w:rsid w:val="00200173"/>
    <w:rsid w:val="00202A50"/>
    <w:rsid w:val="00202BD4"/>
    <w:rsid w:val="00202F1B"/>
    <w:rsid w:val="00203EB4"/>
    <w:rsid w:val="00203ED4"/>
    <w:rsid w:val="00204312"/>
    <w:rsid w:val="00204A97"/>
    <w:rsid w:val="00204B02"/>
    <w:rsid w:val="00204BBF"/>
    <w:rsid w:val="0020633C"/>
    <w:rsid w:val="00207F8B"/>
    <w:rsid w:val="002114EF"/>
    <w:rsid w:val="00212C4C"/>
    <w:rsid w:val="002130A3"/>
    <w:rsid w:val="002131D8"/>
    <w:rsid w:val="00213E70"/>
    <w:rsid w:val="00213FE5"/>
    <w:rsid w:val="0021468E"/>
    <w:rsid w:val="00215856"/>
    <w:rsid w:val="002166AD"/>
    <w:rsid w:val="00216F4A"/>
    <w:rsid w:val="00217871"/>
    <w:rsid w:val="00220306"/>
    <w:rsid w:val="00220EE9"/>
    <w:rsid w:val="00221744"/>
    <w:rsid w:val="002218A2"/>
    <w:rsid w:val="00221ED8"/>
    <w:rsid w:val="00222021"/>
    <w:rsid w:val="002227B7"/>
    <w:rsid w:val="002231EA"/>
    <w:rsid w:val="00223FDF"/>
    <w:rsid w:val="002249EA"/>
    <w:rsid w:val="00225A6B"/>
    <w:rsid w:val="00225F9E"/>
    <w:rsid w:val="002279C0"/>
    <w:rsid w:val="00230BCF"/>
    <w:rsid w:val="00231025"/>
    <w:rsid w:val="00231370"/>
    <w:rsid w:val="00231D1F"/>
    <w:rsid w:val="002336A4"/>
    <w:rsid w:val="002357B7"/>
    <w:rsid w:val="002358F3"/>
    <w:rsid w:val="00235D79"/>
    <w:rsid w:val="00235E0D"/>
    <w:rsid w:val="0023727E"/>
    <w:rsid w:val="00237829"/>
    <w:rsid w:val="00237EE0"/>
    <w:rsid w:val="00240310"/>
    <w:rsid w:val="00240C54"/>
    <w:rsid w:val="00240D4C"/>
    <w:rsid w:val="00240D8A"/>
    <w:rsid w:val="0024155F"/>
    <w:rsid w:val="00241E83"/>
    <w:rsid w:val="00242081"/>
    <w:rsid w:val="002432AA"/>
    <w:rsid w:val="00243777"/>
    <w:rsid w:val="002441CD"/>
    <w:rsid w:val="00244BFD"/>
    <w:rsid w:val="00245B7B"/>
    <w:rsid w:val="002460F7"/>
    <w:rsid w:val="00246995"/>
    <w:rsid w:val="00246BF5"/>
    <w:rsid w:val="0024799E"/>
    <w:rsid w:val="002501A3"/>
    <w:rsid w:val="00250D73"/>
    <w:rsid w:val="0025166C"/>
    <w:rsid w:val="002540FC"/>
    <w:rsid w:val="002555D4"/>
    <w:rsid w:val="00256E41"/>
    <w:rsid w:val="00260B82"/>
    <w:rsid w:val="00261A16"/>
    <w:rsid w:val="00262E72"/>
    <w:rsid w:val="00263522"/>
    <w:rsid w:val="002639AF"/>
    <w:rsid w:val="00264515"/>
    <w:rsid w:val="00264601"/>
    <w:rsid w:val="00264EC6"/>
    <w:rsid w:val="00270C7F"/>
    <w:rsid w:val="00271013"/>
    <w:rsid w:val="0027325D"/>
    <w:rsid w:val="00273371"/>
    <w:rsid w:val="00273FE4"/>
    <w:rsid w:val="00276275"/>
    <w:rsid w:val="002765B4"/>
    <w:rsid w:val="00276A94"/>
    <w:rsid w:val="00276E4B"/>
    <w:rsid w:val="002807B5"/>
    <w:rsid w:val="00283804"/>
    <w:rsid w:val="00283E43"/>
    <w:rsid w:val="0028464F"/>
    <w:rsid w:val="002862EB"/>
    <w:rsid w:val="00286F49"/>
    <w:rsid w:val="0028766F"/>
    <w:rsid w:val="0029111A"/>
    <w:rsid w:val="00291832"/>
    <w:rsid w:val="0029218E"/>
    <w:rsid w:val="00293D1E"/>
    <w:rsid w:val="0029405D"/>
    <w:rsid w:val="00294FA6"/>
    <w:rsid w:val="00295A6F"/>
    <w:rsid w:val="00295E78"/>
    <w:rsid w:val="0029744A"/>
    <w:rsid w:val="002A0A42"/>
    <w:rsid w:val="002A0DE6"/>
    <w:rsid w:val="002A20C4"/>
    <w:rsid w:val="002A3C01"/>
    <w:rsid w:val="002A570F"/>
    <w:rsid w:val="002A6EF1"/>
    <w:rsid w:val="002A7292"/>
    <w:rsid w:val="002A7358"/>
    <w:rsid w:val="002A7902"/>
    <w:rsid w:val="002A7E45"/>
    <w:rsid w:val="002B0F6B"/>
    <w:rsid w:val="002B1A0E"/>
    <w:rsid w:val="002B23B8"/>
    <w:rsid w:val="002B25EF"/>
    <w:rsid w:val="002B38A8"/>
    <w:rsid w:val="002B4429"/>
    <w:rsid w:val="002B68A6"/>
    <w:rsid w:val="002B6A4C"/>
    <w:rsid w:val="002B7E74"/>
    <w:rsid w:val="002B7FAF"/>
    <w:rsid w:val="002B7FB7"/>
    <w:rsid w:val="002C03BD"/>
    <w:rsid w:val="002C2510"/>
    <w:rsid w:val="002C3E96"/>
    <w:rsid w:val="002C564C"/>
    <w:rsid w:val="002D0C4F"/>
    <w:rsid w:val="002D1364"/>
    <w:rsid w:val="002D2BF6"/>
    <w:rsid w:val="002D3120"/>
    <w:rsid w:val="002D3875"/>
    <w:rsid w:val="002D3C63"/>
    <w:rsid w:val="002D42A3"/>
    <w:rsid w:val="002D4D30"/>
    <w:rsid w:val="002D5000"/>
    <w:rsid w:val="002D598D"/>
    <w:rsid w:val="002D68A6"/>
    <w:rsid w:val="002D7188"/>
    <w:rsid w:val="002D740F"/>
    <w:rsid w:val="002D7597"/>
    <w:rsid w:val="002E17BE"/>
    <w:rsid w:val="002E1DE3"/>
    <w:rsid w:val="002E1EF5"/>
    <w:rsid w:val="002E2AB6"/>
    <w:rsid w:val="002E3103"/>
    <w:rsid w:val="002E3EEA"/>
    <w:rsid w:val="002E3F34"/>
    <w:rsid w:val="002E5657"/>
    <w:rsid w:val="002E5F79"/>
    <w:rsid w:val="002E64FA"/>
    <w:rsid w:val="002E6C1D"/>
    <w:rsid w:val="002F0A00"/>
    <w:rsid w:val="002F0CFA"/>
    <w:rsid w:val="002F16DC"/>
    <w:rsid w:val="002F3302"/>
    <w:rsid w:val="002F46CB"/>
    <w:rsid w:val="002F4DDA"/>
    <w:rsid w:val="002F4E83"/>
    <w:rsid w:val="002F5B25"/>
    <w:rsid w:val="002F669F"/>
    <w:rsid w:val="002F6B6E"/>
    <w:rsid w:val="0030093F"/>
    <w:rsid w:val="00300F28"/>
    <w:rsid w:val="0030123C"/>
    <w:rsid w:val="00301C97"/>
    <w:rsid w:val="00301E66"/>
    <w:rsid w:val="003027AC"/>
    <w:rsid w:val="00303219"/>
    <w:rsid w:val="00303F4C"/>
    <w:rsid w:val="003066C8"/>
    <w:rsid w:val="0030706F"/>
    <w:rsid w:val="0031000A"/>
    <w:rsid w:val="0031004C"/>
    <w:rsid w:val="003105F6"/>
    <w:rsid w:val="003109D7"/>
    <w:rsid w:val="00310B8A"/>
    <w:rsid w:val="00311297"/>
    <w:rsid w:val="003113BE"/>
    <w:rsid w:val="003118CC"/>
    <w:rsid w:val="00311BF7"/>
    <w:rsid w:val="003122CA"/>
    <w:rsid w:val="00312351"/>
    <w:rsid w:val="003148FD"/>
    <w:rsid w:val="00315327"/>
    <w:rsid w:val="00316276"/>
    <w:rsid w:val="00321080"/>
    <w:rsid w:val="00322D45"/>
    <w:rsid w:val="0032406D"/>
    <w:rsid w:val="00324CE2"/>
    <w:rsid w:val="0032569A"/>
    <w:rsid w:val="00325A1F"/>
    <w:rsid w:val="003268F9"/>
    <w:rsid w:val="00330BAF"/>
    <w:rsid w:val="00330BFA"/>
    <w:rsid w:val="003319DE"/>
    <w:rsid w:val="00333556"/>
    <w:rsid w:val="003341F6"/>
    <w:rsid w:val="00334E3A"/>
    <w:rsid w:val="0033560A"/>
    <w:rsid w:val="003361DD"/>
    <w:rsid w:val="00340595"/>
    <w:rsid w:val="00341919"/>
    <w:rsid w:val="00341A6A"/>
    <w:rsid w:val="00341C00"/>
    <w:rsid w:val="00342F34"/>
    <w:rsid w:val="003431F0"/>
    <w:rsid w:val="00344634"/>
    <w:rsid w:val="0034463E"/>
    <w:rsid w:val="00345623"/>
    <w:rsid w:val="00345A6C"/>
    <w:rsid w:val="00345B9C"/>
    <w:rsid w:val="00345F56"/>
    <w:rsid w:val="00346285"/>
    <w:rsid w:val="00350C39"/>
    <w:rsid w:val="00351303"/>
    <w:rsid w:val="00352DAE"/>
    <w:rsid w:val="00353223"/>
    <w:rsid w:val="00354EB9"/>
    <w:rsid w:val="0035673A"/>
    <w:rsid w:val="003571BC"/>
    <w:rsid w:val="003602AE"/>
    <w:rsid w:val="00360834"/>
    <w:rsid w:val="003608B4"/>
    <w:rsid w:val="00360929"/>
    <w:rsid w:val="0036102C"/>
    <w:rsid w:val="00361482"/>
    <w:rsid w:val="00362C95"/>
    <w:rsid w:val="0036478A"/>
    <w:rsid w:val="003647D5"/>
    <w:rsid w:val="003648DC"/>
    <w:rsid w:val="00364BE1"/>
    <w:rsid w:val="003655CB"/>
    <w:rsid w:val="003663E4"/>
    <w:rsid w:val="003674B0"/>
    <w:rsid w:val="00371B61"/>
    <w:rsid w:val="003726C4"/>
    <w:rsid w:val="003749B0"/>
    <w:rsid w:val="0037727C"/>
    <w:rsid w:val="00377E70"/>
    <w:rsid w:val="00380130"/>
    <w:rsid w:val="003801FF"/>
    <w:rsid w:val="003804EF"/>
    <w:rsid w:val="00380904"/>
    <w:rsid w:val="0038223A"/>
    <w:rsid w:val="003823EE"/>
    <w:rsid w:val="00382960"/>
    <w:rsid w:val="00382C53"/>
    <w:rsid w:val="00383E71"/>
    <w:rsid w:val="00384043"/>
    <w:rsid w:val="00384414"/>
    <w:rsid w:val="003846F7"/>
    <w:rsid w:val="00384D40"/>
    <w:rsid w:val="003851ED"/>
    <w:rsid w:val="00385B39"/>
    <w:rsid w:val="003864F5"/>
    <w:rsid w:val="00386785"/>
    <w:rsid w:val="00387595"/>
    <w:rsid w:val="003879B7"/>
    <w:rsid w:val="00390E89"/>
    <w:rsid w:val="00391B1A"/>
    <w:rsid w:val="003940D2"/>
    <w:rsid w:val="00394423"/>
    <w:rsid w:val="003960B9"/>
    <w:rsid w:val="00396942"/>
    <w:rsid w:val="00396B49"/>
    <w:rsid w:val="00396BF0"/>
    <w:rsid w:val="00396E3E"/>
    <w:rsid w:val="00397122"/>
    <w:rsid w:val="003979DC"/>
    <w:rsid w:val="003A0228"/>
    <w:rsid w:val="003A0F09"/>
    <w:rsid w:val="003A1C72"/>
    <w:rsid w:val="003A306E"/>
    <w:rsid w:val="003A5678"/>
    <w:rsid w:val="003A5FFA"/>
    <w:rsid w:val="003A60DC"/>
    <w:rsid w:val="003A64F7"/>
    <w:rsid w:val="003A6639"/>
    <w:rsid w:val="003A6A46"/>
    <w:rsid w:val="003A7A63"/>
    <w:rsid w:val="003B000C"/>
    <w:rsid w:val="003B0699"/>
    <w:rsid w:val="003B0F1D"/>
    <w:rsid w:val="003B19B3"/>
    <w:rsid w:val="003B2727"/>
    <w:rsid w:val="003B2B9E"/>
    <w:rsid w:val="003B4A57"/>
    <w:rsid w:val="003B5533"/>
    <w:rsid w:val="003B7D4A"/>
    <w:rsid w:val="003C0AD9"/>
    <w:rsid w:val="003C0CED"/>
    <w:rsid w:val="003C0ED0"/>
    <w:rsid w:val="003C1D49"/>
    <w:rsid w:val="003C35C4"/>
    <w:rsid w:val="003C4ABC"/>
    <w:rsid w:val="003C4BC2"/>
    <w:rsid w:val="003C56E6"/>
    <w:rsid w:val="003C613D"/>
    <w:rsid w:val="003C7B45"/>
    <w:rsid w:val="003D12C2"/>
    <w:rsid w:val="003D15AB"/>
    <w:rsid w:val="003D233A"/>
    <w:rsid w:val="003D24A1"/>
    <w:rsid w:val="003D2597"/>
    <w:rsid w:val="003D31B9"/>
    <w:rsid w:val="003D3867"/>
    <w:rsid w:val="003D4974"/>
    <w:rsid w:val="003D70A2"/>
    <w:rsid w:val="003E054C"/>
    <w:rsid w:val="003E0BDA"/>
    <w:rsid w:val="003E0D1A"/>
    <w:rsid w:val="003E1B34"/>
    <w:rsid w:val="003E2DA3"/>
    <w:rsid w:val="003E2E19"/>
    <w:rsid w:val="003E4ED4"/>
    <w:rsid w:val="003E5922"/>
    <w:rsid w:val="003E5C36"/>
    <w:rsid w:val="003E7405"/>
    <w:rsid w:val="003E7EA8"/>
    <w:rsid w:val="003F020D"/>
    <w:rsid w:val="003F03D9"/>
    <w:rsid w:val="003F05C2"/>
    <w:rsid w:val="003F0655"/>
    <w:rsid w:val="003F1E83"/>
    <w:rsid w:val="003F207E"/>
    <w:rsid w:val="003F2812"/>
    <w:rsid w:val="003F2FBE"/>
    <w:rsid w:val="003F318D"/>
    <w:rsid w:val="003F373B"/>
    <w:rsid w:val="003F5140"/>
    <w:rsid w:val="003F5BAE"/>
    <w:rsid w:val="003F6B9C"/>
    <w:rsid w:val="003F6ED7"/>
    <w:rsid w:val="003F70C8"/>
    <w:rsid w:val="004010A2"/>
    <w:rsid w:val="0040182E"/>
    <w:rsid w:val="00401C84"/>
    <w:rsid w:val="00402125"/>
    <w:rsid w:val="0040291A"/>
    <w:rsid w:val="00403210"/>
    <w:rsid w:val="004035BB"/>
    <w:rsid w:val="004035EB"/>
    <w:rsid w:val="00404EB7"/>
    <w:rsid w:val="004066A5"/>
    <w:rsid w:val="00406D04"/>
    <w:rsid w:val="00407332"/>
    <w:rsid w:val="004077D7"/>
    <w:rsid w:val="00407828"/>
    <w:rsid w:val="00410DEC"/>
    <w:rsid w:val="00411406"/>
    <w:rsid w:val="00411A16"/>
    <w:rsid w:val="00412BF2"/>
    <w:rsid w:val="00413D8E"/>
    <w:rsid w:val="004140F2"/>
    <w:rsid w:val="00414DD8"/>
    <w:rsid w:val="00415CFE"/>
    <w:rsid w:val="004171CE"/>
    <w:rsid w:val="00417B22"/>
    <w:rsid w:val="00417F6E"/>
    <w:rsid w:val="00421085"/>
    <w:rsid w:val="0042465E"/>
    <w:rsid w:val="00424DF7"/>
    <w:rsid w:val="00426055"/>
    <w:rsid w:val="00427390"/>
    <w:rsid w:val="00427716"/>
    <w:rsid w:val="00430CC9"/>
    <w:rsid w:val="00432B76"/>
    <w:rsid w:val="00434D01"/>
    <w:rsid w:val="00435D26"/>
    <w:rsid w:val="00436132"/>
    <w:rsid w:val="004361B2"/>
    <w:rsid w:val="0043646C"/>
    <w:rsid w:val="00437086"/>
    <w:rsid w:val="00440C99"/>
    <w:rsid w:val="0044175C"/>
    <w:rsid w:val="004418E6"/>
    <w:rsid w:val="00443ED7"/>
    <w:rsid w:val="004445B7"/>
    <w:rsid w:val="00444E2D"/>
    <w:rsid w:val="00445F4D"/>
    <w:rsid w:val="004504C0"/>
    <w:rsid w:val="00450CB0"/>
    <w:rsid w:val="00451811"/>
    <w:rsid w:val="004519F9"/>
    <w:rsid w:val="00451A6C"/>
    <w:rsid w:val="004523F4"/>
    <w:rsid w:val="004550FB"/>
    <w:rsid w:val="00455299"/>
    <w:rsid w:val="004555A5"/>
    <w:rsid w:val="00456FD9"/>
    <w:rsid w:val="0046044D"/>
    <w:rsid w:val="0046111A"/>
    <w:rsid w:val="004617EC"/>
    <w:rsid w:val="00461A95"/>
    <w:rsid w:val="00462946"/>
    <w:rsid w:val="0046372F"/>
    <w:rsid w:val="00463F43"/>
    <w:rsid w:val="00464B94"/>
    <w:rsid w:val="00464BD0"/>
    <w:rsid w:val="004653A8"/>
    <w:rsid w:val="00465A0B"/>
    <w:rsid w:val="0046687B"/>
    <w:rsid w:val="00467BC8"/>
    <w:rsid w:val="0047077C"/>
    <w:rsid w:val="00470B05"/>
    <w:rsid w:val="00470B58"/>
    <w:rsid w:val="0047207C"/>
    <w:rsid w:val="00472624"/>
    <w:rsid w:val="00472CD6"/>
    <w:rsid w:val="0047430E"/>
    <w:rsid w:val="00474355"/>
    <w:rsid w:val="0047495F"/>
    <w:rsid w:val="00474E3C"/>
    <w:rsid w:val="00477A50"/>
    <w:rsid w:val="00480A58"/>
    <w:rsid w:val="00480D19"/>
    <w:rsid w:val="00482151"/>
    <w:rsid w:val="00484C32"/>
    <w:rsid w:val="0048561A"/>
    <w:rsid w:val="0048591D"/>
    <w:rsid w:val="00485FAD"/>
    <w:rsid w:val="00487AED"/>
    <w:rsid w:val="00490297"/>
    <w:rsid w:val="00491EDF"/>
    <w:rsid w:val="00492162"/>
    <w:rsid w:val="00492199"/>
    <w:rsid w:val="0049240A"/>
    <w:rsid w:val="00492A3F"/>
    <w:rsid w:val="00494CDC"/>
    <w:rsid w:val="00494F62"/>
    <w:rsid w:val="004A2001"/>
    <w:rsid w:val="004A2B27"/>
    <w:rsid w:val="004A3590"/>
    <w:rsid w:val="004A3BEE"/>
    <w:rsid w:val="004A49C8"/>
    <w:rsid w:val="004A6551"/>
    <w:rsid w:val="004A72F3"/>
    <w:rsid w:val="004A7D84"/>
    <w:rsid w:val="004B00A7"/>
    <w:rsid w:val="004B1CDB"/>
    <w:rsid w:val="004B25E2"/>
    <w:rsid w:val="004B2603"/>
    <w:rsid w:val="004B334E"/>
    <w:rsid w:val="004B34D7"/>
    <w:rsid w:val="004B39EC"/>
    <w:rsid w:val="004B5037"/>
    <w:rsid w:val="004B58FC"/>
    <w:rsid w:val="004B5B2F"/>
    <w:rsid w:val="004B626A"/>
    <w:rsid w:val="004B660E"/>
    <w:rsid w:val="004C00CA"/>
    <w:rsid w:val="004C05BD"/>
    <w:rsid w:val="004C1438"/>
    <w:rsid w:val="004C3A84"/>
    <w:rsid w:val="004C3B06"/>
    <w:rsid w:val="004C3BE2"/>
    <w:rsid w:val="004C3F97"/>
    <w:rsid w:val="004C584E"/>
    <w:rsid w:val="004C6D40"/>
    <w:rsid w:val="004C70DC"/>
    <w:rsid w:val="004C7ACF"/>
    <w:rsid w:val="004C7EE7"/>
    <w:rsid w:val="004D0298"/>
    <w:rsid w:val="004D0A0D"/>
    <w:rsid w:val="004D1349"/>
    <w:rsid w:val="004D2DEE"/>
    <w:rsid w:val="004D2E1F"/>
    <w:rsid w:val="004D7A04"/>
    <w:rsid w:val="004D7B78"/>
    <w:rsid w:val="004D7FD9"/>
    <w:rsid w:val="004E0D74"/>
    <w:rsid w:val="004E1324"/>
    <w:rsid w:val="004E139A"/>
    <w:rsid w:val="004E19A5"/>
    <w:rsid w:val="004E1AE7"/>
    <w:rsid w:val="004E37E5"/>
    <w:rsid w:val="004E3FDB"/>
    <w:rsid w:val="004E416A"/>
    <w:rsid w:val="004E55BD"/>
    <w:rsid w:val="004E5E32"/>
    <w:rsid w:val="004E66C4"/>
    <w:rsid w:val="004E7DF1"/>
    <w:rsid w:val="004F0982"/>
    <w:rsid w:val="004F18EB"/>
    <w:rsid w:val="004F1E57"/>
    <w:rsid w:val="004F1F4A"/>
    <w:rsid w:val="004F2223"/>
    <w:rsid w:val="004F296D"/>
    <w:rsid w:val="004F47CD"/>
    <w:rsid w:val="004F508B"/>
    <w:rsid w:val="004F51EA"/>
    <w:rsid w:val="004F5D42"/>
    <w:rsid w:val="004F603F"/>
    <w:rsid w:val="004F6040"/>
    <w:rsid w:val="004F695F"/>
    <w:rsid w:val="004F6CA4"/>
    <w:rsid w:val="004F7CE4"/>
    <w:rsid w:val="0050029C"/>
    <w:rsid w:val="00500366"/>
    <w:rsid w:val="00500752"/>
    <w:rsid w:val="00501A50"/>
    <w:rsid w:val="0050222D"/>
    <w:rsid w:val="005024DC"/>
    <w:rsid w:val="005029C5"/>
    <w:rsid w:val="0050314E"/>
    <w:rsid w:val="00503AF3"/>
    <w:rsid w:val="0050696D"/>
    <w:rsid w:val="0051042D"/>
    <w:rsid w:val="0051094B"/>
    <w:rsid w:val="005110D7"/>
    <w:rsid w:val="00511D99"/>
    <w:rsid w:val="005128D3"/>
    <w:rsid w:val="0051399E"/>
    <w:rsid w:val="00513F4E"/>
    <w:rsid w:val="005147E8"/>
    <w:rsid w:val="005156D3"/>
    <w:rsid w:val="005158F2"/>
    <w:rsid w:val="005230EF"/>
    <w:rsid w:val="00524457"/>
    <w:rsid w:val="00524531"/>
    <w:rsid w:val="00524AC4"/>
    <w:rsid w:val="00525C17"/>
    <w:rsid w:val="0052669D"/>
    <w:rsid w:val="00526A3C"/>
    <w:rsid w:val="00526DFC"/>
    <w:rsid w:val="00526F43"/>
    <w:rsid w:val="00527651"/>
    <w:rsid w:val="005305D9"/>
    <w:rsid w:val="00532602"/>
    <w:rsid w:val="00532C55"/>
    <w:rsid w:val="00536091"/>
    <w:rsid w:val="005363AB"/>
    <w:rsid w:val="005365EF"/>
    <w:rsid w:val="00536678"/>
    <w:rsid w:val="005371A4"/>
    <w:rsid w:val="005373CB"/>
    <w:rsid w:val="0053791A"/>
    <w:rsid w:val="00541778"/>
    <w:rsid w:val="00541BA8"/>
    <w:rsid w:val="00542F0C"/>
    <w:rsid w:val="00543767"/>
    <w:rsid w:val="00544EF4"/>
    <w:rsid w:val="00545D7E"/>
    <w:rsid w:val="00545E53"/>
    <w:rsid w:val="005462F3"/>
    <w:rsid w:val="005468CA"/>
    <w:rsid w:val="005479D9"/>
    <w:rsid w:val="005508B6"/>
    <w:rsid w:val="00550DEE"/>
    <w:rsid w:val="005526B4"/>
    <w:rsid w:val="00552819"/>
    <w:rsid w:val="00552BBC"/>
    <w:rsid w:val="00552D3E"/>
    <w:rsid w:val="00553061"/>
    <w:rsid w:val="00553215"/>
    <w:rsid w:val="0055404F"/>
    <w:rsid w:val="005548BD"/>
    <w:rsid w:val="0055510C"/>
    <w:rsid w:val="00555A47"/>
    <w:rsid w:val="00556823"/>
    <w:rsid w:val="005572BD"/>
    <w:rsid w:val="00557A12"/>
    <w:rsid w:val="00560AC7"/>
    <w:rsid w:val="00561AFB"/>
    <w:rsid w:val="00561FA8"/>
    <w:rsid w:val="00562984"/>
    <w:rsid w:val="005632C1"/>
    <w:rsid w:val="005635ED"/>
    <w:rsid w:val="00564DDB"/>
    <w:rsid w:val="00564F5E"/>
    <w:rsid w:val="00565253"/>
    <w:rsid w:val="00565FFF"/>
    <w:rsid w:val="00570191"/>
    <w:rsid w:val="00570570"/>
    <w:rsid w:val="005721FC"/>
    <w:rsid w:val="00572512"/>
    <w:rsid w:val="00572716"/>
    <w:rsid w:val="00573EE6"/>
    <w:rsid w:val="0057547F"/>
    <w:rsid w:val="005754EE"/>
    <w:rsid w:val="0057617E"/>
    <w:rsid w:val="005762B5"/>
    <w:rsid w:val="00576497"/>
    <w:rsid w:val="005764C4"/>
    <w:rsid w:val="00577BC2"/>
    <w:rsid w:val="00577D15"/>
    <w:rsid w:val="00580CA8"/>
    <w:rsid w:val="005831AC"/>
    <w:rsid w:val="005835E7"/>
    <w:rsid w:val="0058397F"/>
    <w:rsid w:val="00583BF8"/>
    <w:rsid w:val="005849B8"/>
    <w:rsid w:val="00584F3E"/>
    <w:rsid w:val="00585F33"/>
    <w:rsid w:val="005861E2"/>
    <w:rsid w:val="005909FE"/>
    <w:rsid w:val="00591124"/>
    <w:rsid w:val="005916CA"/>
    <w:rsid w:val="00593FB3"/>
    <w:rsid w:val="005942AE"/>
    <w:rsid w:val="00595F77"/>
    <w:rsid w:val="00597024"/>
    <w:rsid w:val="005A0274"/>
    <w:rsid w:val="005A095C"/>
    <w:rsid w:val="005A669D"/>
    <w:rsid w:val="005A6D81"/>
    <w:rsid w:val="005A75D8"/>
    <w:rsid w:val="005A7BD0"/>
    <w:rsid w:val="005B06D7"/>
    <w:rsid w:val="005B3496"/>
    <w:rsid w:val="005B4573"/>
    <w:rsid w:val="005B713E"/>
    <w:rsid w:val="005B739F"/>
    <w:rsid w:val="005C03B6"/>
    <w:rsid w:val="005C0B66"/>
    <w:rsid w:val="005C1273"/>
    <w:rsid w:val="005C348E"/>
    <w:rsid w:val="005C68E1"/>
    <w:rsid w:val="005C6C44"/>
    <w:rsid w:val="005C6E68"/>
    <w:rsid w:val="005C7FC7"/>
    <w:rsid w:val="005D01EC"/>
    <w:rsid w:val="005D072C"/>
    <w:rsid w:val="005D1425"/>
    <w:rsid w:val="005D2A92"/>
    <w:rsid w:val="005D3763"/>
    <w:rsid w:val="005D5389"/>
    <w:rsid w:val="005D55E1"/>
    <w:rsid w:val="005E19F7"/>
    <w:rsid w:val="005E221C"/>
    <w:rsid w:val="005E3DB1"/>
    <w:rsid w:val="005E4022"/>
    <w:rsid w:val="005E451B"/>
    <w:rsid w:val="005E4F04"/>
    <w:rsid w:val="005E6158"/>
    <w:rsid w:val="005E62C2"/>
    <w:rsid w:val="005E6C71"/>
    <w:rsid w:val="005F0390"/>
    <w:rsid w:val="005F0963"/>
    <w:rsid w:val="005F2824"/>
    <w:rsid w:val="005F2EBA"/>
    <w:rsid w:val="005F342C"/>
    <w:rsid w:val="005F35ED"/>
    <w:rsid w:val="005F3DD1"/>
    <w:rsid w:val="005F4199"/>
    <w:rsid w:val="005F5409"/>
    <w:rsid w:val="005F73EA"/>
    <w:rsid w:val="005F73FC"/>
    <w:rsid w:val="005F74F5"/>
    <w:rsid w:val="005F7649"/>
    <w:rsid w:val="005F77F1"/>
    <w:rsid w:val="005F7812"/>
    <w:rsid w:val="005F7A88"/>
    <w:rsid w:val="00601BA5"/>
    <w:rsid w:val="0060298C"/>
    <w:rsid w:val="00603106"/>
    <w:rsid w:val="00603A1A"/>
    <w:rsid w:val="006046D5"/>
    <w:rsid w:val="00604813"/>
    <w:rsid w:val="0060661C"/>
    <w:rsid w:val="006066EF"/>
    <w:rsid w:val="006072E0"/>
    <w:rsid w:val="00607A93"/>
    <w:rsid w:val="00607F14"/>
    <w:rsid w:val="00607FCD"/>
    <w:rsid w:val="00610BC6"/>
    <w:rsid w:val="00610C08"/>
    <w:rsid w:val="00610FE6"/>
    <w:rsid w:val="00611A29"/>
    <w:rsid w:val="00611F74"/>
    <w:rsid w:val="00615772"/>
    <w:rsid w:val="00615A67"/>
    <w:rsid w:val="00617413"/>
    <w:rsid w:val="00617437"/>
    <w:rsid w:val="006176E7"/>
    <w:rsid w:val="00620A47"/>
    <w:rsid w:val="00621256"/>
    <w:rsid w:val="00621FCC"/>
    <w:rsid w:val="00622E4B"/>
    <w:rsid w:val="00623BF8"/>
    <w:rsid w:val="00623E5B"/>
    <w:rsid w:val="006243F2"/>
    <w:rsid w:val="00624D01"/>
    <w:rsid w:val="00627139"/>
    <w:rsid w:val="00631338"/>
    <w:rsid w:val="006318E7"/>
    <w:rsid w:val="00631DE1"/>
    <w:rsid w:val="006333DA"/>
    <w:rsid w:val="00634597"/>
    <w:rsid w:val="0063498F"/>
    <w:rsid w:val="00635134"/>
    <w:rsid w:val="006356E2"/>
    <w:rsid w:val="0064141F"/>
    <w:rsid w:val="00642A65"/>
    <w:rsid w:val="00643D68"/>
    <w:rsid w:val="00644900"/>
    <w:rsid w:val="00645DCE"/>
    <w:rsid w:val="006465AC"/>
    <w:rsid w:val="006465BF"/>
    <w:rsid w:val="00646DCF"/>
    <w:rsid w:val="00647CE6"/>
    <w:rsid w:val="00651321"/>
    <w:rsid w:val="00651B2B"/>
    <w:rsid w:val="00652C76"/>
    <w:rsid w:val="00653B22"/>
    <w:rsid w:val="00654856"/>
    <w:rsid w:val="00654F33"/>
    <w:rsid w:val="006561E9"/>
    <w:rsid w:val="00657BF4"/>
    <w:rsid w:val="006603FB"/>
    <w:rsid w:val="006608DF"/>
    <w:rsid w:val="00661021"/>
    <w:rsid w:val="006623AC"/>
    <w:rsid w:val="0066416B"/>
    <w:rsid w:val="00664741"/>
    <w:rsid w:val="006661F4"/>
    <w:rsid w:val="006678AF"/>
    <w:rsid w:val="00667CB8"/>
    <w:rsid w:val="006701EF"/>
    <w:rsid w:val="0067168A"/>
    <w:rsid w:val="00671D67"/>
    <w:rsid w:val="00673896"/>
    <w:rsid w:val="00673BA5"/>
    <w:rsid w:val="00675463"/>
    <w:rsid w:val="006754E8"/>
    <w:rsid w:val="00680058"/>
    <w:rsid w:val="00680D5B"/>
    <w:rsid w:val="00680FB7"/>
    <w:rsid w:val="00681B92"/>
    <w:rsid w:val="00681F9F"/>
    <w:rsid w:val="00682C79"/>
    <w:rsid w:val="006834AF"/>
    <w:rsid w:val="006840EA"/>
    <w:rsid w:val="006842BA"/>
    <w:rsid w:val="006844E2"/>
    <w:rsid w:val="00685267"/>
    <w:rsid w:val="00685740"/>
    <w:rsid w:val="00686574"/>
    <w:rsid w:val="006868CA"/>
    <w:rsid w:val="00686DA8"/>
    <w:rsid w:val="006872AE"/>
    <w:rsid w:val="00690059"/>
    <w:rsid w:val="00690082"/>
    <w:rsid w:val="00690252"/>
    <w:rsid w:val="00690410"/>
    <w:rsid w:val="00691457"/>
    <w:rsid w:val="00691552"/>
    <w:rsid w:val="006946BB"/>
    <w:rsid w:val="006956ED"/>
    <w:rsid w:val="0069605A"/>
    <w:rsid w:val="00696135"/>
    <w:rsid w:val="006969FA"/>
    <w:rsid w:val="006A03FE"/>
    <w:rsid w:val="006A0C3E"/>
    <w:rsid w:val="006A2131"/>
    <w:rsid w:val="006A35D5"/>
    <w:rsid w:val="006A4F62"/>
    <w:rsid w:val="006A748A"/>
    <w:rsid w:val="006B1391"/>
    <w:rsid w:val="006B317C"/>
    <w:rsid w:val="006B4759"/>
    <w:rsid w:val="006B4F6D"/>
    <w:rsid w:val="006B7A0E"/>
    <w:rsid w:val="006C0B7C"/>
    <w:rsid w:val="006C0EE9"/>
    <w:rsid w:val="006C2A06"/>
    <w:rsid w:val="006C383F"/>
    <w:rsid w:val="006C419E"/>
    <w:rsid w:val="006C4A31"/>
    <w:rsid w:val="006C4B7F"/>
    <w:rsid w:val="006C5AC2"/>
    <w:rsid w:val="006C5B42"/>
    <w:rsid w:val="006C6AFB"/>
    <w:rsid w:val="006D049D"/>
    <w:rsid w:val="006D06CA"/>
    <w:rsid w:val="006D0C45"/>
    <w:rsid w:val="006D0FFA"/>
    <w:rsid w:val="006D1AC7"/>
    <w:rsid w:val="006D2735"/>
    <w:rsid w:val="006D3A28"/>
    <w:rsid w:val="006D3A4B"/>
    <w:rsid w:val="006D45B2"/>
    <w:rsid w:val="006D48A5"/>
    <w:rsid w:val="006D585C"/>
    <w:rsid w:val="006D6EF5"/>
    <w:rsid w:val="006E0FCC"/>
    <w:rsid w:val="006E1E96"/>
    <w:rsid w:val="006E5E21"/>
    <w:rsid w:val="006F00CC"/>
    <w:rsid w:val="006F1BD5"/>
    <w:rsid w:val="006F2648"/>
    <w:rsid w:val="006F2827"/>
    <w:rsid w:val="006F2F10"/>
    <w:rsid w:val="006F2FE1"/>
    <w:rsid w:val="006F30E7"/>
    <w:rsid w:val="006F3605"/>
    <w:rsid w:val="006F482B"/>
    <w:rsid w:val="006F6311"/>
    <w:rsid w:val="006F6FA3"/>
    <w:rsid w:val="006F74B2"/>
    <w:rsid w:val="006F77A9"/>
    <w:rsid w:val="0070013C"/>
    <w:rsid w:val="00701952"/>
    <w:rsid w:val="00702019"/>
    <w:rsid w:val="00702556"/>
    <w:rsid w:val="0070277E"/>
    <w:rsid w:val="00702E69"/>
    <w:rsid w:val="007030DE"/>
    <w:rsid w:val="00704156"/>
    <w:rsid w:val="007052EF"/>
    <w:rsid w:val="00705890"/>
    <w:rsid w:val="00706563"/>
    <w:rsid w:val="007069FC"/>
    <w:rsid w:val="00706EE5"/>
    <w:rsid w:val="0070719A"/>
    <w:rsid w:val="007073CD"/>
    <w:rsid w:val="00711221"/>
    <w:rsid w:val="007119C3"/>
    <w:rsid w:val="00712675"/>
    <w:rsid w:val="00713808"/>
    <w:rsid w:val="0071469F"/>
    <w:rsid w:val="007151B6"/>
    <w:rsid w:val="0071520D"/>
    <w:rsid w:val="00715223"/>
    <w:rsid w:val="00715EDB"/>
    <w:rsid w:val="007160D5"/>
    <w:rsid w:val="007163FB"/>
    <w:rsid w:val="00716D7F"/>
    <w:rsid w:val="00716DC5"/>
    <w:rsid w:val="00717C2E"/>
    <w:rsid w:val="007204FA"/>
    <w:rsid w:val="007213B3"/>
    <w:rsid w:val="00723832"/>
    <w:rsid w:val="00724527"/>
    <w:rsid w:val="00724547"/>
    <w:rsid w:val="0072457F"/>
    <w:rsid w:val="00725406"/>
    <w:rsid w:val="0072621B"/>
    <w:rsid w:val="007270E3"/>
    <w:rsid w:val="00727E5F"/>
    <w:rsid w:val="00730555"/>
    <w:rsid w:val="00731251"/>
    <w:rsid w:val="007312CC"/>
    <w:rsid w:val="00731347"/>
    <w:rsid w:val="00733174"/>
    <w:rsid w:val="00736435"/>
    <w:rsid w:val="00736A64"/>
    <w:rsid w:val="00737F6A"/>
    <w:rsid w:val="00740FCF"/>
    <w:rsid w:val="007410B6"/>
    <w:rsid w:val="00743FBF"/>
    <w:rsid w:val="00744C6F"/>
    <w:rsid w:val="00745208"/>
    <w:rsid w:val="007457F6"/>
    <w:rsid w:val="00745ABB"/>
    <w:rsid w:val="00746485"/>
    <w:rsid w:val="00746E38"/>
    <w:rsid w:val="00747AF2"/>
    <w:rsid w:val="00747CD5"/>
    <w:rsid w:val="0075092C"/>
    <w:rsid w:val="00751FDF"/>
    <w:rsid w:val="007524BE"/>
    <w:rsid w:val="007532A4"/>
    <w:rsid w:val="00753AA8"/>
    <w:rsid w:val="00753B51"/>
    <w:rsid w:val="00753F8D"/>
    <w:rsid w:val="0075404B"/>
    <w:rsid w:val="007543F0"/>
    <w:rsid w:val="00754940"/>
    <w:rsid w:val="00755D72"/>
    <w:rsid w:val="00756629"/>
    <w:rsid w:val="007575D2"/>
    <w:rsid w:val="00757A28"/>
    <w:rsid w:val="00757B4F"/>
    <w:rsid w:val="00757B6A"/>
    <w:rsid w:val="00760BB6"/>
    <w:rsid w:val="007610E0"/>
    <w:rsid w:val="0076179B"/>
    <w:rsid w:val="00762023"/>
    <w:rsid w:val="007621AA"/>
    <w:rsid w:val="0076260A"/>
    <w:rsid w:val="00764395"/>
    <w:rsid w:val="007647A0"/>
    <w:rsid w:val="007648F5"/>
    <w:rsid w:val="0076499C"/>
    <w:rsid w:val="00764A67"/>
    <w:rsid w:val="007656A3"/>
    <w:rsid w:val="00765CA4"/>
    <w:rsid w:val="00766FA0"/>
    <w:rsid w:val="007704DC"/>
    <w:rsid w:val="007706B9"/>
    <w:rsid w:val="007709F6"/>
    <w:rsid w:val="00770F6B"/>
    <w:rsid w:val="00771883"/>
    <w:rsid w:val="00771EC6"/>
    <w:rsid w:val="00771FB9"/>
    <w:rsid w:val="0077372C"/>
    <w:rsid w:val="00773936"/>
    <w:rsid w:val="00776DC2"/>
    <w:rsid w:val="00776F19"/>
    <w:rsid w:val="007777A3"/>
    <w:rsid w:val="00780122"/>
    <w:rsid w:val="00780F51"/>
    <w:rsid w:val="0078214B"/>
    <w:rsid w:val="00782613"/>
    <w:rsid w:val="00782DCF"/>
    <w:rsid w:val="007843CA"/>
    <w:rsid w:val="0078498A"/>
    <w:rsid w:val="007878FE"/>
    <w:rsid w:val="0079077A"/>
    <w:rsid w:val="00792207"/>
    <w:rsid w:val="00792B64"/>
    <w:rsid w:val="00792E1E"/>
    <w:rsid w:val="00792E29"/>
    <w:rsid w:val="0079379A"/>
    <w:rsid w:val="00793B63"/>
    <w:rsid w:val="00794953"/>
    <w:rsid w:val="00797738"/>
    <w:rsid w:val="00797AFB"/>
    <w:rsid w:val="007A1515"/>
    <w:rsid w:val="007A1B2C"/>
    <w:rsid w:val="007A1F2F"/>
    <w:rsid w:val="007A2A45"/>
    <w:rsid w:val="007A2A5C"/>
    <w:rsid w:val="007A5150"/>
    <w:rsid w:val="007A5373"/>
    <w:rsid w:val="007A57C5"/>
    <w:rsid w:val="007A67D9"/>
    <w:rsid w:val="007A6BB9"/>
    <w:rsid w:val="007A7236"/>
    <w:rsid w:val="007A789F"/>
    <w:rsid w:val="007B0167"/>
    <w:rsid w:val="007B033E"/>
    <w:rsid w:val="007B1F9A"/>
    <w:rsid w:val="007B4A7D"/>
    <w:rsid w:val="007B4D3C"/>
    <w:rsid w:val="007B5172"/>
    <w:rsid w:val="007B551A"/>
    <w:rsid w:val="007B5651"/>
    <w:rsid w:val="007B5792"/>
    <w:rsid w:val="007B5AE8"/>
    <w:rsid w:val="007B5D50"/>
    <w:rsid w:val="007B6E0F"/>
    <w:rsid w:val="007B7054"/>
    <w:rsid w:val="007B75BC"/>
    <w:rsid w:val="007B78DE"/>
    <w:rsid w:val="007C089A"/>
    <w:rsid w:val="007C0BD6"/>
    <w:rsid w:val="007C3806"/>
    <w:rsid w:val="007C4708"/>
    <w:rsid w:val="007C536A"/>
    <w:rsid w:val="007C5BB7"/>
    <w:rsid w:val="007C649D"/>
    <w:rsid w:val="007C675D"/>
    <w:rsid w:val="007C6876"/>
    <w:rsid w:val="007D0334"/>
    <w:rsid w:val="007D07D5"/>
    <w:rsid w:val="007D10D6"/>
    <w:rsid w:val="007D1C64"/>
    <w:rsid w:val="007D32DD"/>
    <w:rsid w:val="007D6DCE"/>
    <w:rsid w:val="007D72C2"/>
    <w:rsid w:val="007D72C4"/>
    <w:rsid w:val="007D739E"/>
    <w:rsid w:val="007E2A79"/>
    <w:rsid w:val="007E2CFE"/>
    <w:rsid w:val="007E3C95"/>
    <w:rsid w:val="007E59C9"/>
    <w:rsid w:val="007E7344"/>
    <w:rsid w:val="007F0072"/>
    <w:rsid w:val="007F2EB6"/>
    <w:rsid w:val="007F54C3"/>
    <w:rsid w:val="007F69F8"/>
    <w:rsid w:val="007F7774"/>
    <w:rsid w:val="008001C2"/>
    <w:rsid w:val="00802949"/>
    <w:rsid w:val="0080301E"/>
    <w:rsid w:val="0080365F"/>
    <w:rsid w:val="008050E2"/>
    <w:rsid w:val="0080517D"/>
    <w:rsid w:val="00810EC5"/>
    <w:rsid w:val="00812846"/>
    <w:rsid w:val="00812BE5"/>
    <w:rsid w:val="0081388D"/>
    <w:rsid w:val="00817429"/>
    <w:rsid w:val="0081766E"/>
    <w:rsid w:val="00820374"/>
    <w:rsid w:val="0082060B"/>
    <w:rsid w:val="00821514"/>
    <w:rsid w:val="00821618"/>
    <w:rsid w:val="00821E35"/>
    <w:rsid w:val="00822858"/>
    <w:rsid w:val="00824591"/>
    <w:rsid w:val="00824AED"/>
    <w:rsid w:val="00824B0A"/>
    <w:rsid w:val="00825FF2"/>
    <w:rsid w:val="00827820"/>
    <w:rsid w:val="00830CCA"/>
    <w:rsid w:val="008310B1"/>
    <w:rsid w:val="00831A99"/>
    <w:rsid w:val="00831B8B"/>
    <w:rsid w:val="00833812"/>
    <w:rsid w:val="0083405D"/>
    <w:rsid w:val="008352D4"/>
    <w:rsid w:val="00835CEA"/>
    <w:rsid w:val="00836AE0"/>
    <w:rsid w:val="00836DB9"/>
    <w:rsid w:val="00837652"/>
    <w:rsid w:val="00837C67"/>
    <w:rsid w:val="008406F9"/>
    <w:rsid w:val="008415B0"/>
    <w:rsid w:val="008415D3"/>
    <w:rsid w:val="00841CAD"/>
    <w:rsid w:val="00841CE8"/>
    <w:rsid w:val="00842028"/>
    <w:rsid w:val="008436B8"/>
    <w:rsid w:val="008445A2"/>
    <w:rsid w:val="00845C2C"/>
    <w:rsid w:val="008460B6"/>
    <w:rsid w:val="00850C9D"/>
    <w:rsid w:val="00850DB0"/>
    <w:rsid w:val="008521A7"/>
    <w:rsid w:val="00852B59"/>
    <w:rsid w:val="008534EF"/>
    <w:rsid w:val="00853C9B"/>
    <w:rsid w:val="00853CDE"/>
    <w:rsid w:val="00853E6D"/>
    <w:rsid w:val="00855009"/>
    <w:rsid w:val="00856272"/>
    <w:rsid w:val="008563FF"/>
    <w:rsid w:val="0086018B"/>
    <w:rsid w:val="0086095B"/>
    <w:rsid w:val="008611DD"/>
    <w:rsid w:val="008620DE"/>
    <w:rsid w:val="008636DC"/>
    <w:rsid w:val="008655D1"/>
    <w:rsid w:val="00866867"/>
    <w:rsid w:val="008669C0"/>
    <w:rsid w:val="008672EF"/>
    <w:rsid w:val="00872257"/>
    <w:rsid w:val="008753E6"/>
    <w:rsid w:val="00877053"/>
    <w:rsid w:val="0087738C"/>
    <w:rsid w:val="00877487"/>
    <w:rsid w:val="00877B1E"/>
    <w:rsid w:val="008802AF"/>
    <w:rsid w:val="008816DB"/>
    <w:rsid w:val="00881926"/>
    <w:rsid w:val="00883061"/>
    <w:rsid w:val="0088318F"/>
    <w:rsid w:val="0088331D"/>
    <w:rsid w:val="0088498B"/>
    <w:rsid w:val="00884AF0"/>
    <w:rsid w:val="008852B0"/>
    <w:rsid w:val="00885AE7"/>
    <w:rsid w:val="00885F1C"/>
    <w:rsid w:val="00886B60"/>
    <w:rsid w:val="00887889"/>
    <w:rsid w:val="008904E1"/>
    <w:rsid w:val="00890919"/>
    <w:rsid w:val="008920FF"/>
    <w:rsid w:val="008926E8"/>
    <w:rsid w:val="00892B19"/>
    <w:rsid w:val="00892FE1"/>
    <w:rsid w:val="00894F19"/>
    <w:rsid w:val="008958B9"/>
    <w:rsid w:val="008969CB"/>
    <w:rsid w:val="00896A10"/>
    <w:rsid w:val="00897138"/>
    <w:rsid w:val="008971B5"/>
    <w:rsid w:val="00897A7C"/>
    <w:rsid w:val="00897B33"/>
    <w:rsid w:val="008A0607"/>
    <w:rsid w:val="008A35FD"/>
    <w:rsid w:val="008A58E3"/>
    <w:rsid w:val="008A5D26"/>
    <w:rsid w:val="008A66DD"/>
    <w:rsid w:val="008A6B13"/>
    <w:rsid w:val="008A6ECB"/>
    <w:rsid w:val="008A7147"/>
    <w:rsid w:val="008B0BF9"/>
    <w:rsid w:val="008B179B"/>
    <w:rsid w:val="008B2125"/>
    <w:rsid w:val="008B2866"/>
    <w:rsid w:val="008B3755"/>
    <w:rsid w:val="008B3859"/>
    <w:rsid w:val="008B436D"/>
    <w:rsid w:val="008B4E49"/>
    <w:rsid w:val="008B695B"/>
    <w:rsid w:val="008B6FE7"/>
    <w:rsid w:val="008B7712"/>
    <w:rsid w:val="008B7B26"/>
    <w:rsid w:val="008C14C4"/>
    <w:rsid w:val="008C3524"/>
    <w:rsid w:val="008C4061"/>
    <w:rsid w:val="008C4229"/>
    <w:rsid w:val="008C57FF"/>
    <w:rsid w:val="008C5AE7"/>
    <w:rsid w:val="008C5BE0"/>
    <w:rsid w:val="008C6019"/>
    <w:rsid w:val="008C64D1"/>
    <w:rsid w:val="008C6CB5"/>
    <w:rsid w:val="008C7233"/>
    <w:rsid w:val="008D04B3"/>
    <w:rsid w:val="008D0F02"/>
    <w:rsid w:val="008D1241"/>
    <w:rsid w:val="008D1258"/>
    <w:rsid w:val="008D2434"/>
    <w:rsid w:val="008D3D6B"/>
    <w:rsid w:val="008D4BAF"/>
    <w:rsid w:val="008D5ED5"/>
    <w:rsid w:val="008D6223"/>
    <w:rsid w:val="008D6491"/>
    <w:rsid w:val="008D72EE"/>
    <w:rsid w:val="008D7B93"/>
    <w:rsid w:val="008E07C5"/>
    <w:rsid w:val="008E0CA1"/>
    <w:rsid w:val="008E171D"/>
    <w:rsid w:val="008E1814"/>
    <w:rsid w:val="008E228B"/>
    <w:rsid w:val="008E2554"/>
    <w:rsid w:val="008E269B"/>
    <w:rsid w:val="008E2785"/>
    <w:rsid w:val="008E2FCE"/>
    <w:rsid w:val="008E3256"/>
    <w:rsid w:val="008E6610"/>
    <w:rsid w:val="008E69EF"/>
    <w:rsid w:val="008E78A3"/>
    <w:rsid w:val="008E7B5A"/>
    <w:rsid w:val="008F01B3"/>
    <w:rsid w:val="008F0654"/>
    <w:rsid w:val="008F06CB"/>
    <w:rsid w:val="008F0EE3"/>
    <w:rsid w:val="008F1084"/>
    <w:rsid w:val="008F1367"/>
    <w:rsid w:val="008F2E83"/>
    <w:rsid w:val="008F3E41"/>
    <w:rsid w:val="008F5968"/>
    <w:rsid w:val="008F59B6"/>
    <w:rsid w:val="008F612A"/>
    <w:rsid w:val="009028F0"/>
    <w:rsid w:val="0090293D"/>
    <w:rsid w:val="00902B3D"/>
    <w:rsid w:val="00902D0B"/>
    <w:rsid w:val="009034DE"/>
    <w:rsid w:val="00905396"/>
    <w:rsid w:val="0090605D"/>
    <w:rsid w:val="00906419"/>
    <w:rsid w:val="00906484"/>
    <w:rsid w:val="009069BF"/>
    <w:rsid w:val="00910C85"/>
    <w:rsid w:val="00911BB4"/>
    <w:rsid w:val="00912889"/>
    <w:rsid w:val="00913A42"/>
    <w:rsid w:val="00914167"/>
    <w:rsid w:val="009143DB"/>
    <w:rsid w:val="00915065"/>
    <w:rsid w:val="00915C17"/>
    <w:rsid w:val="00917A03"/>
    <w:rsid w:val="00917CE5"/>
    <w:rsid w:val="009217C0"/>
    <w:rsid w:val="00922DD1"/>
    <w:rsid w:val="00925241"/>
    <w:rsid w:val="009256CB"/>
    <w:rsid w:val="00925CEC"/>
    <w:rsid w:val="009263FB"/>
    <w:rsid w:val="00926A3F"/>
    <w:rsid w:val="00927094"/>
    <w:rsid w:val="0092794E"/>
    <w:rsid w:val="00930AE1"/>
    <w:rsid w:val="00930D30"/>
    <w:rsid w:val="009331EE"/>
    <w:rsid w:val="009332A2"/>
    <w:rsid w:val="009339E6"/>
    <w:rsid w:val="00934CCB"/>
    <w:rsid w:val="00934EAB"/>
    <w:rsid w:val="00935B7F"/>
    <w:rsid w:val="00936580"/>
    <w:rsid w:val="00937322"/>
    <w:rsid w:val="00937598"/>
    <w:rsid w:val="0093790B"/>
    <w:rsid w:val="00937DFB"/>
    <w:rsid w:val="00943751"/>
    <w:rsid w:val="009446C7"/>
    <w:rsid w:val="0094636E"/>
    <w:rsid w:val="00946482"/>
    <w:rsid w:val="0094654E"/>
    <w:rsid w:val="00946DD0"/>
    <w:rsid w:val="009506AE"/>
    <w:rsid w:val="009509E6"/>
    <w:rsid w:val="00951080"/>
    <w:rsid w:val="00952018"/>
    <w:rsid w:val="00952107"/>
    <w:rsid w:val="00952800"/>
    <w:rsid w:val="00952D4A"/>
    <w:rsid w:val="00952E74"/>
    <w:rsid w:val="0095300D"/>
    <w:rsid w:val="009549AE"/>
    <w:rsid w:val="00954AC6"/>
    <w:rsid w:val="00955039"/>
    <w:rsid w:val="00956812"/>
    <w:rsid w:val="0095719A"/>
    <w:rsid w:val="009579E3"/>
    <w:rsid w:val="00961ECE"/>
    <w:rsid w:val="009623E9"/>
    <w:rsid w:val="009624C3"/>
    <w:rsid w:val="00963AB2"/>
    <w:rsid w:val="00963EEB"/>
    <w:rsid w:val="009648BC"/>
    <w:rsid w:val="00964C2F"/>
    <w:rsid w:val="00965F88"/>
    <w:rsid w:val="009660E5"/>
    <w:rsid w:val="009702A2"/>
    <w:rsid w:val="00970662"/>
    <w:rsid w:val="00972A38"/>
    <w:rsid w:val="00973A19"/>
    <w:rsid w:val="0098154C"/>
    <w:rsid w:val="009822D0"/>
    <w:rsid w:val="00982BED"/>
    <w:rsid w:val="00982FE1"/>
    <w:rsid w:val="00983B3F"/>
    <w:rsid w:val="00984058"/>
    <w:rsid w:val="00984E03"/>
    <w:rsid w:val="009863A3"/>
    <w:rsid w:val="00986FC3"/>
    <w:rsid w:val="00987E85"/>
    <w:rsid w:val="009909B6"/>
    <w:rsid w:val="00990AB5"/>
    <w:rsid w:val="00990CD9"/>
    <w:rsid w:val="00992603"/>
    <w:rsid w:val="009954F8"/>
    <w:rsid w:val="009958E3"/>
    <w:rsid w:val="00995D5F"/>
    <w:rsid w:val="00995FC6"/>
    <w:rsid w:val="00996F84"/>
    <w:rsid w:val="00997662"/>
    <w:rsid w:val="00997770"/>
    <w:rsid w:val="00997974"/>
    <w:rsid w:val="00997A76"/>
    <w:rsid w:val="009A0B95"/>
    <w:rsid w:val="009A0D12"/>
    <w:rsid w:val="009A1987"/>
    <w:rsid w:val="009A2BD2"/>
    <w:rsid w:val="009A2BEE"/>
    <w:rsid w:val="009A2D42"/>
    <w:rsid w:val="009A37D8"/>
    <w:rsid w:val="009A5289"/>
    <w:rsid w:val="009A76DB"/>
    <w:rsid w:val="009A7738"/>
    <w:rsid w:val="009A7A53"/>
    <w:rsid w:val="009B00F2"/>
    <w:rsid w:val="009B0402"/>
    <w:rsid w:val="009B0B75"/>
    <w:rsid w:val="009B16DF"/>
    <w:rsid w:val="009B47AD"/>
    <w:rsid w:val="009B4CB2"/>
    <w:rsid w:val="009B6701"/>
    <w:rsid w:val="009B6ED7"/>
    <w:rsid w:val="009B6EF7"/>
    <w:rsid w:val="009B7000"/>
    <w:rsid w:val="009B7160"/>
    <w:rsid w:val="009B739C"/>
    <w:rsid w:val="009B7C7A"/>
    <w:rsid w:val="009C02EE"/>
    <w:rsid w:val="009C04EC"/>
    <w:rsid w:val="009C23C7"/>
    <w:rsid w:val="009C328C"/>
    <w:rsid w:val="009C37D5"/>
    <w:rsid w:val="009C4444"/>
    <w:rsid w:val="009C466D"/>
    <w:rsid w:val="009C6ED8"/>
    <w:rsid w:val="009C79AD"/>
    <w:rsid w:val="009C7CA6"/>
    <w:rsid w:val="009C7D2D"/>
    <w:rsid w:val="009D0C55"/>
    <w:rsid w:val="009D2FB8"/>
    <w:rsid w:val="009D3316"/>
    <w:rsid w:val="009D3AAD"/>
    <w:rsid w:val="009D3FF4"/>
    <w:rsid w:val="009D47E3"/>
    <w:rsid w:val="009D4A2C"/>
    <w:rsid w:val="009D4CC4"/>
    <w:rsid w:val="009D50C2"/>
    <w:rsid w:val="009D55AA"/>
    <w:rsid w:val="009D685C"/>
    <w:rsid w:val="009D7615"/>
    <w:rsid w:val="009E0249"/>
    <w:rsid w:val="009E02CE"/>
    <w:rsid w:val="009E1620"/>
    <w:rsid w:val="009E3E77"/>
    <w:rsid w:val="009E3FAB"/>
    <w:rsid w:val="009E5B3F"/>
    <w:rsid w:val="009E5F96"/>
    <w:rsid w:val="009E6C5C"/>
    <w:rsid w:val="009E7D90"/>
    <w:rsid w:val="009F1AB0"/>
    <w:rsid w:val="009F1FFF"/>
    <w:rsid w:val="009F3E62"/>
    <w:rsid w:val="009F436A"/>
    <w:rsid w:val="009F43B9"/>
    <w:rsid w:val="009F501D"/>
    <w:rsid w:val="009F569C"/>
    <w:rsid w:val="009F5C34"/>
    <w:rsid w:val="00A00D1B"/>
    <w:rsid w:val="00A01869"/>
    <w:rsid w:val="00A02256"/>
    <w:rsid w:val="00A039D5"/>
    <w:rsid w:val="00A03B3F"/>
    <w:rsid w:val="00A046AD"/>
    <w:rsid w:val="00A049DF"/>
    <w:rsid w:val="00A079C1"/>
    <w:rsid w:val="00A07D6F"/>
    <w:rsid w:val="00A12520"/>
    <w:rsid w:val="00A12E14"/>
    <w:rsid w:val="00A130FD"/>
    <w:rsid w:val="00A13D6D"/>
    <w:rsid w:val="00A14769"/>
    <w:rsid w:val="00A16151"/>
    <w:rsid w:val="00A16EC6"/>
    <w:rsid w:val="00A17572"/>
    <w:rsid w:val="00A17C06"/>
    <w:rsid w:val="00A2022B"/>
    <w:rsid w:val="00A202FD"/>
    <w:rsid w:val="00A21264"/>
    <w:rsid w:val="00A2126E"/>
    <w:rsid w:val="00A21706"/>
    <w:rsid w:val="00A21F39"/>
    <w:rsid w:val="00A24D55"/>
    <w:rsid w:val="00A24FCC"/>
    <w:rsid w:val="00A26A90"/>
    <w:rsid w:val="00A26B27"/>
    <w:rsid w:val="00A276ED"/>
    <w:rsid w:val="00A3094B"/>
    <w:rsid w:val="00A30E4F"/>
    <w:rsid w:val="00A315C7"/>
    <w:rsid w:val="00A32253"/>
    <w:rsid w:val="00A32FD7"/>
    <w:rsid w:val="00A3310E"/>
    <w:rsid w:val="00A333A0"/>
    <w:rsid w:val="00A3427F"/>
    <w:rsid w:val="00A37B2A"/>
    <w:rsid w:val="00A37E70"/>
    <w:rsid w:val="00A40B0F"/>
    <w:rsid w:val="00A40B74"/>
    <w:rsid w:val="00A40C9C"/>
    <w:rsid w:val="00A437E1"/>
    <w:rsid w:val="00A4685E"/>
    <w:rsid w:val="00A47021"/>
    <w:rsid w:val="00A470AA"/>
    <w:rsid w:val="00A50CD4"/>
    <w:rsid w:val="00A5107B"/>
    <w:rsid w:val="00A51191"/>
    <w:rsid w:val="00A51AB8"/>
    <w:rsid w:val="00A52E87"/>
    <w:rsid w:val="00A5398A"/>
    <w:rsid w:val="00A54615"/>
    <w:rsid w:val="00A55B28"/>
    <w:rsid w:val="00A56D62"/>
    <w:rsid w:val="00A56F07"/>
    <w:rsid w:val="00A5716A"/>
    <w:rsid w:val="00A5762C"/>
    <w:rsid w:val="00A57C7D"/>
    <w:rsid w:val="00A600FC"/>
    <w:rsid w:val="00A60BCA"/>
    <w:rsid w:val="00A61CA2"/>
    <w:rsid w:val="00A62E6E"/>
    <w:rsid w:val="00A638DA"/>
    <w:rsid w:val="00A65B41"/>
    <w:rsid w:val="00A65E00"/>
    <w:rsid w:val="00A660A2"/>
    <w:rsid w:val="00A66A78"/>
    <w:rsid w:val="00A67F90"/>
    <w:rsid w:val="00A73B4F"/>
    <w:rsid w:val="00A73FA4"/>
    <w:rsid w:val="00A740CB"/>
    <w:rsid w:val="00A7436E"/>
    <w:rsid w:val="00A74B2D"/>
    <w:rsid w:val="00A74E96"/>
    <w:rsid w:val="00A75A8E"/>
    <w:rsid w:val="00A76D31"/>
    <w:rsid w:val="00A77D6C"/>
    <w:rsid w:val="00A801FC"/>
    <w:rsid w:val="00A80590"/>
    <w:rsid w:val="00A81424"/>
    <w:rsid w:val="00A81EE7"/>
    <w:rsid w:val="00A824DD"/>
    <w:rsid w:val="00A83361"/>
    <w:rsid w:val="00A83676"/>
    <w:rsid w:val="00A83B5D"/>
    <w:rsid w:val="00A83B7B"/>
    <w:rsid w:val="00A84274"/>
    <w:rsid w:val="00A850F3"/>
    <w:rsid w:val="00A856D9"/>
    <w:rsid w:val="00A864E3"/>
    <w:rsid w:val="00A8745D"/>
    <w:rsid w:val="00A90DB9"/>
    <w:rsid w:val="00A92D63"/>
    <w:rsid w:val="00A94574"/>
    <w:rsid w:val="00A947BD"/>
    <w:rsid w:val="00A94D4F"/>
    <w:rsid w:val="00A95936"/>
    <w:rsid w:val="00A95C12"/>
    <w:rsid w:val="00A96265"/>
    <w:rsid w:val="00A96EF7"/>
    <w:rsid w:val="00A97084"/>
    <w:rsid w:val="00AA151F"/>
    <w:rsid w:val="00AA1C2C"/>
    <w:rsid w:val="00AA24E8"/>
    <w:rsid w:val="00AA35F6"/>
    <w:rsid w:val="00AA4B7C"/>
    <w:rsid w:val="00AA5144"/>
    <w:rsid w:val="00AA6574"/>
    <w:rsid w:val="00AA667C"/>
    <w:rsid w:val="00AA68C0"/>
    <w:rsid w:val="00AA6E91"/>
    <w:rsid w:val="00AA6EDF"/>
    <w:rsid w:val="00AA7439"/>
    <w:rsid w:val="00AA7D1C"/>
    <w:rsid w:val="00AB0032"/>
    <w:rsid w:val="00AB047E"/>
    <w:rsid w:val="00AB0B0A"/>
    <w:rsid w:val="00AB0BB7"/>
    <w:rsid w:val="00AB0E6C"/>
    <w:rsid w:val="00AB22C6"/>
    <w:rsid w:val="00AB2AD0"/>
    <w:rsid w:val="00AB30A8"/>
    <w:rsid w:val="00AB348C"/>
    <w:rsid w:val="00AB536B"/>
    <w:rsid w:val="00AB5CD4"/>
    <w:rsid w:val="00AB60B9"/>
    <w:rsid w:val="00AB677F"/>
    <w:rsid w:val="00AB67FC"/>
    <w:rsid w:val="00AB7A47"/>
    <w:rsid w:val="00AC00CA"/>
    <w:rsid w:val="00AC00F2"/>
    <w:rsid w:val="00AC0E3D"/>
    <w:rsid w:val="00AC11FD"/>
    <w:rsid w:val="00AC1A80"/>
    <w:rsid w:val="00AC2E41"/>
    <w:rsid w:val="00AC31B5"/>
    <w:rsid w:val="00AC4313"/>
    <w:rsid w:val="00AC4EA1"/>
    <w:rsid w:val="00AC5381"/>
    <w:rsid w:val="00AC54DB"/>
    <w:rsid w:val="00AC5920"/>
    <w:rsid w:val="00AC5DE7"/>
    <w:rsid w:val="00AC5E42"/>
    <w:rsid w:val="00AC730C"/>
    <w:rsid w:val="00AC7892"/>
    <w:rsid w:val="00AC7C32"/>
    <w:rsid w:val="00AD0D67"/>
    <w:rsid w:val="00AD0E65"/>
    <w:rsid w:val="00AD24E2"/>
    <w:rsid w:val="00AD2BF2"/>
    <w:rsid w:val="00AD2E47"/>
    <w:rsid w:val="00AD3763"/>
    <w:rsid w:val="00AD4E90"/>
    <w:rsid w:val="00AD5422"/>
    <w:rsid w:val="00AD5B8A"/>
    <w:rsid w:val="00AD6022"/>
    <w:rsid w:val="00AD7D76"/>
    <w:rsid w:val="00AE0B4F"/>
    <w:rsid w:val="00AE3524"/>
    <w:rsid w:val="00AE3D45"/>
    <w:rsid w:val="00AE4179"/>
    <w:rsid w:val="00AE4425"/>
    <w:rsid w:val="00AE4A4E"/>
    <w:rsid w:val="00AE4FBE"/>
    <w:rsid w:val="00AE519A"/>
    <w:rsid w:val="00AE650F"/>
    <w:rsid w:val="00AE6555"/>
    <w:rsid w:val="00AE7822"/>
    <w:rsid w:val="00AE7D16"/>
    <w:rsid w:val="00AF2791"/>
    <w:rsid w:val="00AF4CAA"/>
    <w:rsid w:val="00AF5271"/>
    <w:rsid w:val="00AF571A"/>
    <w:rsid w:val="00AF5B1F"/>
    <w:rsid w:val="00AF60A0"/>
    <w:rsid w:val="00AF67FC"/>
    <w:rsid w:val="00AF75C5"/>
    <w:rsid w:val="00AF7BBA"/>
    <w:rsid w:val="00AF7DF5"/>
    <w:rsid w:val="00B0023E"/>
    <w:rsid w:val="00B006E5"/>
    <w:rsid w:val="00B008C2"/>
    <w:rsid w:val="00B024C2"/>
    <w:rsid w:val="00B041EB"/>
    <w:rsid w:val="00B051E1"/>
    <w:rsid w:val="00B05704"/>
    <w:rsid w:val="00B06E7C"/>
    <w:rsid w:val="00B07601"/>
    <w:rsid w:val="00B07700"/>
    <w:rsid w:val="00B07A5F"/>
    <w:rsid w:val="00B11B7F"/>
    <w:rsid w:val="00B12D3B"/>
    <w:rsid w:val="00B12F1E"/>
    <w:rsid w:val="00B13921"/>
    <w:rsid w:val="00B13F6D"/>
    <w:rsid w:val="00B14F5A"/>
    <w:rsid w:val="00B1528C"/>
    <w:rsid w:val="00B158AB"/>
    <w:rsid w:val="00B16ACD"/>
    <w:rsid w:val="00B21487"/>
    <w:rsid w:val="00B228A5"/>
    <w:rsid w:val="00B22D40"/>
    <w:rsid w:val="00B23180"/>
    <w:rsid w:val="00B232D1"/>
    <w:rsid w:val="00B247BC"/>
    <w:rsid w:val="00B24DB5"/>
    <w:rsid w:val="00B260D3"/>
    <w:rsid w:val="00B30BB2"/>
    <w:rsid w:val="00B31363"/>
    <w:rsid w:val="00B31444"/>
    <w:rsid w:val="00B31F9E"/>
    <w:rsid w:val="00B3268F"/>
    <w:rsid w:val="00B3288D"/>
    <w:rsid w:val="00B3292F"/>
    <w:rsid w:val="00B32C2C"/>
    <w:rsid w:val="00B33A1A"/>
    <w:rsid w:val="00B33E6C"/>
    <w:rsid w:val="00B371CC"/>
    <w:rsid w:val="00B41CD9"/>
    <w:rsid w:val="00B427E6"/>
    <w:rsid w:val="00B428A6"/>
    <w:rsid w:val="00B42909"/>
    <w:rsid w:val="00B43C40"/>
    <w:rsid w:val="00B43E1F"/>
    <w:rsid w:val="00B45FBC"/>
    <w:rsid w:val="00B462A9"/>
    <w:rsid w:val="00B46C1E"/>
    <w:rsid w:val="00B470BD"/>
    <w:rsid w:val="00B502BC"/>
    <w:rsid w:val="00B505FE"/>
    <w:rsid w:val="00B50664"/>
    <w:rsid w:val="00B50812"/>
    <w:rsid w:val="00B51A7D"/>
    <w:rsid w:val="00B5227D"/>
    <w:rsid w:val="00B52A86"/>
    <w:rsid w:val="00B531B8"/>
    <w:rsid w:val="00B535C2"/>
    <w:rsid w:val="00B546B5"/>
    <w:rsid w:val="00B55544"/>
    <w:rsid w:val="00B566EB"/>
    <w:rsid w:val="00B635A8"/>
    <w:rsid w:val="00B63700"/>
    <w:rsid w:val="00B63D55"/>
    <w:rsid w:val="00B642FC"/>
    <w:rsid w:val="00B64D26"/>
    <w:rsid w:val="00B64F6C"/>
    <w:rsid w:val="00B64FBB"/>
    <w:rsid w:val="00B65EB0"/>
    <w:rsid w:val="00B70E22"/>
    <w:rsid w:val="00B763C4"/>
    <w:rsid w:val="00B7684A"/>
    <w:rsid w:val="00B774CB"/>
    <w:rsid w:val="00B77E17"/>
    <w:rsid w:val="00B80402"/>
    <w:rsid w:val="00B80B9A"/>
    <w:rsid w:val="00B80EED"/>
    <w:rsid w:val="00B826D7"/>
    <w:rsid w:val="00B830B7"/>
    <w:rsid w:val="00B83620"/>
    <w:rsid w:val="00B848EA"/>
    <w:rsid w:val="00B84B2B"/>
    <w:rsid w:val="00B861A7"/>
    <w:rsid w:val="00B8658B"/>
    <w:rsid w:val="00B87495"/>
    <w:rsid w:val="00B9047C"/>
    <w:rsid w:val="00B90500"/>
    <w:rsid w:val="00B915CF"/>
    <w:rsid w:val="00B9176C"/>
    <w:rsid w:val="00B91E34"/>
    <w:rsid w:val="00B935A4"/>
    <w:rsid w:val="00B94358"/>
    <w:rsid w:val="00B9508B"/>
    <w:rsid w:val="00B966BD"/>
    <w:rsid w:val="00B9677C"/>
    <w:rsid w:val="00B96E13"/>
    <w:rsid w:val="00B97A87"/>
    <w:rsid w:val="00BA0BF1"/>
    <w:rsid w:val="00BA3A2E"/>
    <w:rsid w:val="00BA561A"/>
    <w:rsid w:val="00BA6DAC"/>
    <w:rsid w:val="00BA73AE"/>
    <w:rsid w:val="00BA7D8E"/>
    <w:rsid w:val="00BB049E"/>
    <w:rsid w:val="00BB0DC6"/>
    <w:rsid w:val="00BB15E4"/>
    <w:rsid w:val="00BB1E19"/>
    <w:rsid w:val="00BB21D1"/>
    <w:rsid w:val="00BB2586"/>
    <w:rsid w:val="00BB2D06"/>
    <w:rsid w:val="00BB32F2"/>
    <w:rsid w:val="00BB42E4"/>
    <w:rsid w:val="00BB4338"/>
    <w:rsid w:val="00BB696C"/>
    <w:rsid w:val="00BB6C0E"/>
    <w:rsid w:val="00BB7B38"/>
    <w:rsid w:val="00BC00A6"/>
    <w:rsid w:val="00BC0CAF"/>
    <w:rsid w:val="00BC11E5"/>
    <w:rsid w:val="00BC3BE2"/>
    <w:rsid w:val="00BC4182"/>
    <w:rsid w:val="00BC4A98"/>
    <w:rsid w:val="00BC4BC6"/>
    <w:rsid w:val="00BC52FD"/>
    <w:rsid w:val="00BC562B"/>
    <w:rsid w:val="00BC609E"/>
    <w:rsid w:val="00BC6323"/>
    <w:rsid w:val="00BC6E62"/>
    <w:rsid w:val="00BC7443"/>
    <w:rsid w:val="00BC7BF1"/>
    <w:rsid w:val="00BC7D40"/>
    <w:rsid w:val="00BD0648"/>
    <w:rsid w:val="00BD1040"/>
    <w:rsid w:val="00BD1209"/>
    <w:rsid w:val="00BD3125"/>
    <w:rsid w:val="00BD34AA"/>
    <w:rsid w:val="00BD56A2"/>
    <w:rsid w:val="00BD77CC"/>
    <w:rsid w:val="00BD7893"/>
    <w:rsid w:val="00BE0C44"/>
    <w:rsid w:val="00BE1B8B"/>
    <w:rsid w:val="00BE27E6"/>
    <w:rsid w:val="00BE2A18"/>
    <w:rsid w:val="00BE2C01"/>
    <w:rsid w:val="00BE41EC"/>
    <w:rsid w:val="00BE4905"/>
    <w:rsid w:val="00BE4EA1"/>
    <w:rsid w:val="00BE54FF"/>
    <w:rsid w:val="00BE5557"/>
    <w:rsid w:val="00BE56FB"/>
    <w:rsid w:val="00BF1FF7"/>
    <w:rsid w:val="00BF324A"/>
    <w:rsid w:val="00BF3D1C"/>
    <w:rsid w:val="00BF3DDE"/>
    <w:rsid w:val="00BF5D4C"/>
    <w:rsid w:val="00BF6589"/>
    <w:rsid w:val="00BF6F7F"/>
    <w:rsid w:val="00BF7DF2"/>
    <w:rsid w:val="00C00647"/>
    <w:rsid w:val="00C00B42"/>
    <w:rsid w:val="00C00C12"/>
    <w:rsid w:val="00C013D8"/>
    <w:rsid w:val="00C02764"/>
    <w:rsid w:val="00C04509"/>
    <w:rsid w:val="00C04741"/>
    <w:rsid w:val="00C04CEF"/>
    <w:rsid w:val="00C05281"/>
    <w:rsid w:val="00C0662F"/>
    <w:rsid w:val="00C07658"/>
    <w:rsid w:val="00C076AD"/>
    <w:rsid w:val="00C07B3A"/>
    <w:rsid w:val="00C07C19"/>
    <w:rsid w:val="00C105C9"/>
    <w:rsid w:val="00C11943"/>
    <w:rsid w:val="00C11F05"/>
    <w:rsid w:val="00C12E96"/>
    <w:rsid w:val="00C14763"/>
    <w:rsid w:val="00C16141"/>
    <w:rsid w:val="00C21B3F"/>
    <w:rsid w:val="00C2363F"/>
    <w:rsid w:val="00C236C8"/>
    <w:rsid w:val="00C24649"/>
    <w:rsid w:val="00C24A0C"/>
    <w:rsid w:val="00C260B1"/>
    <w:rsid w:val="00C26E56"/>
    <w:rsid w:val="00C27F1A"/>
    <w:rsid w:val="00C31406"/>
    <w:rsid w:val="00C31969"/>
    <w:rsid w:val="00C340A8"/>
    <w:rsid w:val="00C35EB2"/>
    <w:rsid w:val="00C3665B"/>
    <w:rsid w:val="00C37194"/>
    <w:rsid w:val="00C40637"/>
    <w:rsid w:val="00C40F6C"/>
    <w:rsid w:val="00C4169B"/>
    <w:rsid w:val="00C4282F"/>
    <w:rsid w:val="00C44426"/>
    <w:rsid w:val="00C4456A"/>
    <w:rsid w:val="00C445F3"/>
    <w:rsid w:val="00C451F4"/>
    <w:rsid w:val="00C4564D"/>
    <w:rsid w:val="00C45EB1"/>
    <w:rsid w:val="00C54168"/>
    <w:rsid w:val="00C54A3A"/>
    <w:rsid w:val="00C5505E"/>
    <w:rsid w:val="00C5545F"/>
    <w:rsid w:val="00C55566"/>
    <w:rsid w:val="00C55828"/>
    <w:rsid w:val="00C56448"/>
    <w:rsid w:val="00C6185F"/>
    <w:rsid w:val="00C63957"/>
    <w:rsid w:val="00C64A33"/>
    <w:rsid w:val="00C64E1E"/>
    <w:rsid w:val="00C667BE"/>
    <w:rsid w:val="00C6766B"/>
    <w:rsid w:val="00C70500"/>
    <w:rsid w:val="00C72223"/>
    <w:rsid w:val="00C75AE1"/>
    <w:rsid w:val="00C75CF0"/>
    <w:rsid w:val="00C76417"/>
    <w:rsid w:val="00C7726F"/>
    <w:rsid w:val="00C81CB1"/>
    <w:rsid w:val="00C823DA"/>
    <w:rsid w:val="00C8259F"/>
    <w:rsid w:val="00C8260F"/>
    <w:rsid w:val="00C82746"/>
    <w:rsid w:val="00C82836"/>
    <w:rsid w:val="00C82A9B"/>
    <w:rsid w:val="00C8312F"/>
    <w:rsid w:val="00C83625"/>
    <w:rsid w:val="00C83B86"/>
    <w:rsid w:val="00C84375"/>
    <w:rsid w:val="00C84C47"/>
    <w:rsid w:val="00C851BF"/>
    <w:rsid w:val="00C852EF"/>
    <w:rsid w:val="00C858A4"/>
    <w:rsid w:val="00C86AFA"/>
    <w:rsid w:val="00C9100D"/>
    <w:rsid w:val="00C91BB6"/>
    <w:rsid w:val="00C942B3"/>
    <w:rsid w:val="00C95414"/>
    <w:rsid w:val="00C96348"/>
    <w:rsid w:val="00C968C6"/>
    <w:rsid w:val="00C96D06"/>
    <w:rsid w:val="00CA0779"/>
    <w:rsid w:val="00CA4EB4"/>
    <w:rsid w:val="00CA590A"/>
    <w:rsid w:val="00CA5AB3"/>
    <w:rsid w:val="00CB03E3"/>
    <w:rsid w:val="00CB18D0"/>
    <w:rsid w:val="00CB1C8A"/>
    <w:rsid w:val="00CB24F5"/>
    <w:rsid w:val="00CB2663"/>
    <w:rsid w:val="00CB2825"/>
    <w:rsid w:val="00CB36C9"/>
    <w:rsid w:val="00CB3BBE"/>
    <w:rsid w:val="00CB4260"/>
    <w:rsid w:val="00CB45BF"/>
    <w:rsid w:val="00CB4A87"/>
    <w:rsid w:val="00CB4AAA"/>
    <w:rsid w:val="00CB59E9"/>
    <w:rsid w:val="00CB5A1D"/>
    <w:rsid w:val="00CB6047"/>
    <w:rsid w:val="00CB6174"/>
    <w:rsid w:val="00CB7D6E"/>
    <w:rsid w:val="00CC09D3"/>
    <w:rsid w:val="00CC0B35"/>
    <w:rsid w:val="00CC0D6A"/>
    <w:rsid w:val="00CC1962"/>
    <w:rsid w:val="00CC2CBD"/>
    <w:rsid w:val="00CC37B8"/>
    <w:rsid w:val="00CC3831"/>
    <w:rsid w:val="00CC3E3D"/>
    <w:rsid w:val="00CC4517"/>
    <w:rsid w:val="00CC4681"/>
    <w:rsid w:val="00CC519B"/>
    <w:rsid w:val="00CC6700"/>
    <w:rsid w:val="00CC7633"/>
    <w:rsid w:val="00CD12C1"/>
    <w:rsid w:val="00CD214E"/>
    <w:rsid w:val="00CD2708"/>
    <w:rsid w:val="00CD2AD6"/>
    <w:rsid w:val="00CD390C"/>
    <w:rsid w:val="00CD446E"/>
    <w:rsid w:val="00CD46FA"/>
    <w:rsid w:val="00CD5973"/>
    <w:rsid w:val="00CD6EC3"/>
    <w:rsid w:val="00CE22C7"/>
    <w:rsid w:val="00CE31A6"/>
    <w:rsid w:val="00CE5AA7"/>
    <w:rsid w:val="00CE5E92"/>
    <w:rsid w:val="00CE5F30"/>
    <w:rsid w:val="00CE780B"/>
    <w:rsid w:val="00CF0041"/>
    <w:rsid w:val="00CF0940"/>
    <w:rsid w:val="00CF09AA"/>
    <w:rsid w:val="00CF263B"/>
    <w:rsid w:val="00CF3690"/>
    <w:rsid w:val="00CF460B"/>
    <w:rsid w:val="00CF4813"/>
    <w:rsid w:val="00CF4D17"/>
    <w:rsid w:val="00CF5233"/>
    <w:rsid w:val="00CF53EA"/>
    <w:rsid w:val="00D024A5"/>
    <w:rsid w:val="00D029B8"/>
    <w:rsid w:val="00D02F60"/>
    <w:rsid w:val="00D0464E"/>
    <w:rsid w:val="00D04A96"/>
    <w:rsid w:val="00D06666"/>
    <w:rsid w:val="00D07181"/>
    <w:rsid w:val="00D07A2E"/>
    <w:rsid w:val="00D07A7B"/>
    <w:rsid w:val="00D07FAA"/>
    <w:rsid w:val="00D10E06"/>
    <w:rsid w:val="00D11380"/>
    <w:rsid w:val="00D11818"/>
    <w:rsid w:val="00D11F26"/>
    <w:rsid w:val="00D124CC"/>
    <w:rsid w:val="00D13593"/>
    <w:rsid w:val="00D14D1C"/>
    <w:rsid w:val="00D1504B"/>
    <w:rsid w:val="00D15197"/>
    <w:rsid w:val="00D162F1"/>
    <w:rsid w:val="00D16820"/>
    <w:rsid w:val="00D169C8"/>
    <w:rsid w:val="00D17380"/>
    <w:rsid w:val="00D1793F"/>
    <w:rsid w:val="00D21E06"/>
    <w:rsid w:val="00D22AF5"/>
    <w:rsid w:val="00D235EA"/>
    <w:rsid w:val="00D247A9"/>
    <w:rsid w:val="00D252C0"/>
    <w:rsid w:val="00D261CE"/>
    <w:rsid w:val="00D26F46"/>
    <w:rsid w:val="00D30D4D"/>
    <w:rsid w:val="00D3211F"/>
    <w:rsid w:val="00D323B5"/>
    <w:rsid w:val="00D325F9"/>
    <w:rsid w:val="00D32721"/>
    <w:rsid w:val="00D328DC"/>
    <w:rsid w:val="00D33387"/>
    <w:rsid w:val="00D34640"/>
    <w:rsid w:val="00D35559"/>
    <w:rsid w:val="00D35CB3"/>
    <w:rsid w:val="00D36876"/>
    <w:rsid w:val="00D402FB"/>
    <w:rsid w:val="00D4031B"/>
    <w:rsid w:val="00D42576"/>
    <w:rsid w:val="00D4385E"/>
    <w:rsid w:val="00D455DF"/>
    <w:rsid w:val="00D46135"/>
    <w:rsid w:val="00D4614C"/>
    <w:rsid w:val="00D47D7A"/>
    <w:rsid w:val="00D50ABD"/>
    <w:rsid w:val="00D51F3D"/>
    <w:rsid w:val="00D546F6"/>
    <w:rsid w:val="00D55290"/>
    <w:rsid w:val="00D55F13"/>
    <w:rsid w:val="00D56BFB"/>
    <w:rsid w:val="00D57791"/>
    <w:rsid w:val="00D60193"/>
    <w:rsid w:val="00D601CC"/>
    <w:rsid w:val="00D6046A"/>
    <w:rsid w:val="00D60992"/>
    <w:rsid w:val="00D62870"/>
    <w:rsid w:val="00D62BA3"/>
    <w:rsid w:val="00D6314F"/>
    <w:rsid w:val="00D649BB"/>
    <w:rsid w:val="00D65065"/>
    <w:rsid w:val="00D655D9"/>
    <w:rsid w:val="00D65872"/>
    <w:rsid w:val="00D66E2F"/>
    <w:rsid w:val="00D676F3"/>
    <w:rsid w:val="00D67722"/>
    <w:rsid w:val="00D70281"/>
    <w:rsid w:val="00D704DD"/>
    <w:rsid w:val="00D70EF5"/>
    <w:rsid w:val="00D71024"/>
    <w:rsid w:val="00D71A25"/>
    <w:rsid w:val="00D71FCF"/>
    <w:rsid w:val="00D72A54"/>
    <w:rsid w:val="00D72CC1"/>
    <w:rsid w:val="00D72E11"/>
    <w:rsid w:val="00D76EC9"/>
    <w:rsid w:val="00D808C2"/>
    <w:rsid w:val="00D80E7D"/>
    <w:rsid w:val="00D81397"/>
    <w:rsid w:val="00D81D91"/>
    <w:rsid w:val="00D82845"/>
    <w:rsid w:val="00D848B9"/>
    <w:rsid w:val="00D85EF8"/>
    <w:rsid w:val="00D878CD"/>
    <w:rsid w:val="00D9033A"/>
    <w:rsid w:val="00D90E69"/>
    <w:rsid w:val="00D91368"/>
    <w:rsid w:val="00D91831"/>
    <w:rsid w:val="00D93106"/>
    <w:rsid w:val="00D933E9"/>
    <w:rsid w:val="00D9376B"/>
    <w:rsid w:val="00D948E1"/>
    <w:rsid w:val="00D94956"/>
    <w:rsid w:val="00D9505D"/>
    <w:rsid w:val="00D953D0"/>
    <w:rsid w:val="00D959F5"/>
    <w:rsid w:val="00D966E0"/>
    <w:rsid w:val="00D96884"/>
    <w:rsid w:val="00D97236"/>
    <w:rsid w:val="00D9781A"/>
    <w:rsid w:val="00DA033A"/>
    <w:rsid w:val="00DA08B8"/>
    <w:rsid w:val="00DA0961"/>
    <w:rsid w:val="00DA137B"/>
    <w:rsid w:val="00DA198F"/>
    <w:rsid w:val="00DA1A73"/>
    <w:rsid w:val="00DA3FDD"/>
    <w:rsid w:val="00DA4A51"/>
    <w:rsid w:val="00DA6385"/>
    <w:rsid w:val="00DA6E3C"/>
    <w:rsid w:val="00DA7017"/>
    <w:rsid w:val="00DA7028"/>
    <w:rsid w:val="00DB0374"/>
    <w:rsid w:val="00DB1AD2"/>
    <w:rsid w:val="00DB2668"/>
    <w:rsid w:val="00DB2B58"/>
    <w:rsid w:val="00DB3674"/>
    <w:rsid w:val="00DB5206"/>
    <w:rsid w:val="00DB5FAF"/>
    <w:rsid w:val="00DB6276"/>
    <w:rsid w:val="00DB63F5"/>
    <w:rsid w:val="00DC074F"/>
    <w:rsid w:val="00DC0CC2"/>
    <w:rsid w:val="00DC1681"/>
    <w:rsid w:val="00DC1C6B"/>
    <w:rsid w:val="00DC28B2"/>
    <w:rsid w:val="00DC2C2E"/>
    <w:rsid w:val="00DC3D70"/>
    <w:rsid w:val="00DC4AF0"/>
    <w:rsid w:val="00DC5066"/>
    <w:rsid w:val="00DC653F"/>
    <w:rsid w:val="00DC76B3"/>
    <w:rsid w:val="00DC7886"/>
    <w:rsid w:val="00DD0685"/>
    <w:rsid w:val="00DD0CF2"/>
    <w:rsid w:val="00DD1900"/>
    <w:rsid w:val="00DD35CA"/>
    <w:rsid w:val="00DD3CCB"/>
    <w:rsid w:val="00DD4981"/>
    <w:rsid w:val="00DD4D68"/>
    <w:rsid w:val="00DD5BE7"/>
    <w:rsid w:val="00DD7395"/>
    <w:rsid w:val="00DD7BFA"/>
    <w:rsid w:val="00DE06F0"/>
    <w:rsid w:val="00DE0C51"/>
    <w:rsid w:val="00DE1554"/>
    <w:rsid w:val="00DE2901"/>
    <w:rsid w:val="00DE3EA7"/>
    <w:rsid w:val="00DE54FA"/>
    <w:rsid w:val="00DE590F"/>
    <w:rsid w:val="00DE6890"/>
    <w:rsid w:val="00DE7DC1"/>
    <w:rsid w:val="00DF1435"/>
    <w:rsid w:val="00DF1FB0"/>
    <w:rsid w:val="00DF26D6"/>
    <w:rsid w:val="00DF2AB8"/>
    <w:rsid w:val="00DF3F7E"/>
    <w:rsid w:val="00DF5C0E"/>
    <w:rsid w:val="00DF6149"/>
    <w:rsid w:val="00DF7648"/>
    <w:rsid w:val="00DF7C77"/>
    <w:rsid w:val="00DF7F6C"/>
    <w:rsid w:val="00E004C5"/>
    <w:rsid w:val="00E00E29"/>
    <w:rsid w:val="00E01CFE"/>
    <w:rsid w:val="00E01EFD"/>
    <w:rsid w:val="00E02BAB"/>
    <w:rsid w:val="00E03083"/>
    <w:rsid w:val="00E04721"/>
    <w:rsid w:val="00E04CEB"/>
    <w:rsid w:val="00E04E57"/>
    <w:rsid w:val="00E05019"/>
    <w:rsid w:val="00E0529C"/>
    <w:rsid w:val="00E06077"/>
    <w:rsid w:val="00E060BC"/>
    <w:rsid w:val="00E068EB"/>
    <w:rsid w:val="00E1076D"/>
    <w:rsid w:val="00E10C54"/>
    <w:rsid w:val="00E11420"/>
    <w:rsid w:val="00E11508"/>
    <w:rsid w:val="00E11A23"/>
    <w:rsid w:val="00E122AA"/>
    <w:rsid w:val="00E1322F"/>
    <w:rsid w:val="00E132FB"/>
    <w:rsid w:val="00E13DC7"/>
    <w:rsid w:val="00E1469E"/>
    <w:rsid w:val="00E146BC"/>
    <w:rsid w:val="00E159B8"/>
    <w:rsid w:val="00E169F0"/>
    <w:rsid w:val="00E170B7"/>
    <w:rsid w:val="00E177DD"/>
    <w:rsid w:val="00E17CA4"/>
    <w:rsid w:val="00E20173"/>
    <w:rsid w:val="00E203B0"/>
    <w:rsid w:val="00E20900"/>
    <w:rsid w:val="00E20B08"/>
    <w:rsid w:val="00E20C7F"/>
    <w:rsid w:val="00E2396E"/>
    <w:rsid w:val="00E242B3"/>
    <w:rsid w:val="00E24728"/>
    <w:rsid w:val="00E2681C"/>
    <w:rsid w:val="00E276AC"/>
    <w:rsid w:val="00E32F73"/>
    <w:rsid w:val="00E330A5"/>
    <w:rsid w:val="00E33D4F"/>
    <w:rsid w:val="00E348AE"/>
    <w:rsid w:val="00E34A35"/>
    <w:rsid w:val="00E35818"/>
    <w:rsid w:val="00E35DE8"/>
    <w:rsid w:val="00E363FD"/>
    <w:rsid w:val="00E37AED"/>
    <w:rsid w:val="00E37C2F"/>
    <w:rsid w:val="00E37F8F"/>
    <w:rsid w:val="00E37FF0"/>
    <w:rsid w:val="00E409F6"/>
    <w:rsid w:val="00E40DEF"/>
    <w:rsid w:val="00E413CD"/>
    <w:rsid w:val="00E41C28"/>
    <w:rsid w:val="00E43433"/>
    <w:rsid w:val="00E435D3"/>
    <w:rsid w:val="00E4411F"/>
    <w:rsid w:val="00E446BA"/>
    <w:rsid w:val="00E44FDD"/>
    <w:rsid w:val="00E46308"/>
    <w:rsid w:val="00E4704C"/>
    <w:rsid w:val="00E509A0"/>
    <w:rsid w:val="00E50BE8"/>
    <w:rsid w:val="00E50EB0"/>
    <w:rsid w:val="00E51E17"/>
    <w:rsid w:val="00E52DAB"/>
    <w:rsid w:val="00E5377E"/>
    <w:rsid w:val="00E539B0"/>
    <w:rsid w:val="00E55960"/>
    <w:rsid w:val="00E55994"/>
    <w:rsid w:val="00E56C7C"/>
    <w:rsid w:val="00E56D3A"/>
    <w:rsid w:val="00E572CE"/>
    <w:rsid w:val="00E60461"/>
    <w:rsid w:val="00E604F3"/>
    <w:rsid w:val="00E60606"/>
    <w:rsid w:val="00E60C66"/>
    <w:rsid w:val="00E61332"/>
    <w:rsid w:val="00E6164D"/>
    <w:rsid w:val="00E618C9"/>
    <w:rsid w:val="00E62774"/>
    <w:rsid w:val="00E6307C"/>
    <w:rsid w:val="00E636FA"/>
    <w:rsid w:val="00E64CF5"/>
    <w:rsid w:val="00E66C50"/>
    <w:rsid w:val="00E678A9"/>
    <w:rsid w:val="00E679D3"/>
    <w:rsid w:val="00E70D48"/>
    <w:rsid w:val="00E71208"/>
    <w:rsid w:val="00E71444"/>
    <w:rsid w:val="00E71C91"/>
    <w:rsid w:val="00E720A1"/>
    <w:rsid w:val="00E742F9"/>
    <w:rsid w:val="00E7441B"/>
    <w:rsid w:val="00E74501"/>
    <w:rsid w:val="00E7525C"/>
    <w:rsid w:val="00E7546A"/>
    <w:rsid w:val="00E75DDA"/>
    <w:rsid w:val="00E773E8"/>
    <w:rsid w:val="00E774BC"/>
    <w:rsid w:val="00E802AC"/>
    <w:rsid w:val="00E80437"/>
    <w:rsid w:val="00E81903"/>
    <w:rsid w:val="00E83ADD"/>
    <w:rsid w:val="00E83B4D"/>
    <w:rsid w:val="00E8480D"/>
    <w:rsid w:val="00E84F38"/>
    <w:rsid w:val="00E85623"/>
    <w:rsid w:val="00E8715E"/>
    <w:rsid w:val="00E87441"/>
    <w:rsid w:val="00E91FAE"/>
    <w:rsid w:val="00E9202A"/>
    <w:rsid w:val="00E9259F"/>
    <w:rsid w:val="00E92E24"/>
    <w:rsid w:val="00E938DE"/>
    <w:rsid w:val="00E95924"/>
    <w:rsid w:val="00E96E3F"/>
    <w:rsid w:val="00E97862"/>
    <w:rsid w:val="00E97ECD"/>
    <w:rsid w:val="00EA0C56"/>
    <w:rsid w:val="00EA1AA3"/>
    <w:rsid w:val="00EA2667"/>
    <w:rsid w:val="00EA270C"/>
    <w:rsid w:val="00EA4974"/>
    <w:rsid w:val="00EA4C3E"/>
    <w:rsid w:val="00EA532E"/>
    <w:rsid w:val="00EA7813"/>
    <w:rsid w:val="00EB055D"/>
    <w:rsid w:val="00EB06D9"/>
    <w:rsid w:val="00EB192B"/>
    <w:rsid w:val="00EB19ED"/>
    <w:rsid w:val="00EB1C61"/>
    <w:rsid w:val="00EB1CAB"/>
    <w:rsid w:val="00EB2220"/>
    <w:rsid w:val="00EB372F"/>
    <w:rsid w:val="00EB4372"/>
    <w:rsid w:val="00EB46FF"/>
    <w:rsid w:val="00EB4C37"/>
    <w:rsid w:val="00EB4D83"/>
    <w:rsid w:val="00EB74C8"/>
    <w:rsid w:val="00EB7FC0"/>
    <w:rsid w:val="00EC0F5A"/>
    <w:rsid w:val="00EC16DD"/>
    <w:rsid w:val="00EC235C"/>
    <w:rsid w:val="00EC3CBB"/>
    <w:rsid w:val="00EC4265"/>
    <w:rsid w:val="00EC4CEB"/>
    <w:rsid w:val="00EC5A75"/>
    <w:rsid w:val="00EC659E"/>
    <w:rsid w:val="00EC7C41"/>
    <w:rsid w:val="00ED06ED"/>
    <w:rsid w:val="00ED13E0"/>
    <w:rsid w:val="00ED1533"/>
    <w:rsid w:val="00ED181D"/>
    <w:rsid w:val="00ED2072"/>
    <w:rsid w:val="00ED2612"/>
    <w:rsid w:val="00ED2AE0"/>
    <w:rsid w:val="00ED2B26"/>
    <w:rsid w:val="00ED32C8"/>
    <w:rsid w:val="00ED3C3E"/>
    <w:rsid w:val="00ED5553"/>
    <w:rsid w:val="00ED5E36"/>
    <w:rsid w:val="00ED6961"/>
    <w:rsid w:val="00ED7E93"/>
    <w:rsid w:val="00EE0855"/>
    <w:rsid w:val="00EE0C15"/>
    <w:rsid w:val="00EE1129"/>
    <w:rsid w:val="00EE2329"/>
    <w:rsid w:val="00EE2397"/>
    <w:rsid w:val="00EE2F9A"/>
    <w:rsid w:val="00EE313B"/>
    <w:rsid w:val="00EE53A6"/>
    <w:rsid w:val="00EE69ED"/>
    <w:rsid w:val="00EE6ACE"/>
    <w:rsid w:val="00EF02A6"/>
    <w:rsid w:val="00EF0B96"/>
    <w:rsid w:val="00EF2D8C"/>
    <w:rsid w:val="00EF345A"/>
    <w:rsid w:val="00EF3486"/>
    <w:rsid w:val="00EF47AF"/>
    <w:rsid w:val="00EF530F"/>
    <w:rsid w:val="00EF53B6"/>
    <w:rsid w:val="00EF5D47"/>
    <w:rsid w:val="00EF72B2"/>
    <w:rsid w:val="00F00B73"/>
    <w:rsid w:val="00F00F9E"/>
    <w:rsid w:val="00F01B41"/>
    <w:rsid w:val="00F026A3"/>
    <w:rsid w:val="00F03800"/>
    <w:rsid w:val="00F0718B"/>
    <w:rsid w:val="00F115CA"/>
    <w:rsid w:val="00F13010"/>
    <w:rsid w:val="00F13CE4"/>
    <w:rsid w:val="00F13DD7"/>
    <w:rsid w:val="00F14817"/>
    <w:rsid w:val="00F14C1C"/>
    <w:rsid w:val="00F14EBA"/>
    <w:rsid w:val="00F1510F"/>
    <w:rsid w:val="00F1533A"/>
    <w:rsid w:val="00F15E14"/>
    <w:rsid w:val="00F15E5A"/>
    <w:rsid w:val="00F17753"/>
    <w:rsid w:val="00F17B0F"/>
    <w:rsid w:val="00F17BA2"/>
    <w:rsid w:val="00F17F0A"/>
    <w:rsid w:val="00F203F9"/>
    <w:rsid w:val="00F217A1"/>
    <w:rsid w:val="00F225D5"/>
    <w:rsid w:val="00F23236"/>
    <w:rsid w:val="00F236BB"/>
    <w:rsid w:val="00F2553D"/>
    <w:rsid w:val="00F2668F"/>
    <w:rsid w:val="00F2742F"/>
    <w:rsid w:val="00F2753B"/>
    <w:rsid w:val="00F276AE"/>
    <w:rsid w:val="00F27D69"/>
    <w:rsid w:val="00F27EC3"/>
    <w:rsid w:val="00F30B8C"/>
    <w:rsid w:val="00F32124"/>
    <w:rsid w:val="00F325EA"/>
    <w:rsid w:val="00F33295"/>
    <w:rsid w:val="00F33F8B"/>
    <w:rsid w:val="00F340B2"/>
    <w:rsid w:val="00F36045"/>
    <w:rsid w:val="00F366E8"/>
    <w:rsid w:val="00F3784B"/>
    <w:rsid w:val="00F4071D"/>
    <w:rsid w:val="00F4094E"/>
    <w:rsid w:val="00F4119B"/>
    <w:rsid w:val="00F41247"/>
    <w:rsid w:val="00F412C7"/>
    <w:rsid w:val="00F43390"/>
    <w:rsid w:val="00F443B2"/>
    <w:rsid w:val="00F44A93"/>
    <w:rsid w:val="00F4582A"/>
    <w:rsid w:val="00F458D8"/>
    <w:rsid w:val="00F46F21"/>
    <w:rsid w:val="00F50237"/>
    <w:rsid w:val="00F50267"/>
    <w:rsid w:val="00F50BA2"/>
    <w:rsid w:val="00F50D60"/>
    <w:rsid w:val="00F512E9"/>
    <w:rsid w:val="00F53596"/>
    <w:rsid w:val="00F537F1"/>
    <w:rsid w:val="00F53FC0"/>
    <w:rsid w:val="00F542EA"/>
    <w:rsid w:val="00F54E2C"/>
    <w:rsid w:val="00F55BA8"/>
    <w:rsid w:val="00F55DB1"/>
    <w:rsid w:val="00F56ACA"/>
    <w:rsid w:val="00F57F36"/>
    <w:rsid w:val="00F600FE"/>
    <w:rsid w:val="00F60B07"/>
    <w:rsid w:val="00F622DE"/>
    <w:rsid w:val="00F62E4D"/>
    <w:rsid w:val="00F63F6A"/>
    <w:rsid w:val="00F641FE"/>
    <w:rsid w:val="00F64526"/>
    <w:rsid w:val="00F64C62"/>
    <w:rsid w:val="00F66A8E"/>
    <w:rsid w:val="00F66B34"/>
    <w:rsid w:val="00F67510"/>
    <w:rsid w:val="00F675B9"/>
    <w:rsid w:val="00F70EDB"/>
    <w:rsid w:val="00F711C9"/>
    <w:rsid w:val="00F723E0"/>
    <w:rsid w:val="00F7349E"/>
    <w:rsid w:val="00F7479B"/>
    <w:rsid w:val="00F74B51"/>
    <w:rsid w:val="00F74C59"/>
    <w:rsid w:val="00F756E1"/>
    <w:rsid w:val="00F75C3A"/>
    <w:rsid w:val="00F75E16"/>
    <w:rsid w:val="00F767F3"/>
    <w:rsid w:val="00F77107"/>
    <w:rsid w:val="00F81E85"/>
    <w:rsid w:val="00F82E30"/>
    <w:rsid w:val="00F831CB"/>
    <w:rsid w:val="00F84373"/>
    <w:rsid w:val="00F848A3"/>
    <w:rsid w:val="00F84ACF"/>
    <w:rsid w:val="00F85742"/>
    <w:rsid w:val="00F85BF8"/>
    <w:rsid w:val="00F86320"/>
    <w:rsid w:val="00F866CA"/>
    <w:rsid w:val="00F86E16"/>
    <w:rsid w:val="00F86EE9"/>
    <w:rsid w:val="00F871CE"/>
    <w:rsid w:val="00F87802"/>
    <w:rsid w:val="00F87AAC"/>
    <w:rsid w:val="00F90B08"/>
    <w:rsid w:val="00F916A9"/>
    <w:rsid w:val="00F91918"/>
    <w:rsid w:val="00F91AC1"/>
    <w:rsid w:val="00F920E8"/>
    <w:rsid w:val="00F922BF"/>
    <w:rsid w:val="00F92C0A"/>
    <w:rsid w:val="00F9415B"/>
    <w:rsid w:val="00F9453B"/>
    <w:rsid w:val="00F957F0"/>
    <w:rsid w:val="00F95AF3"/>
    <w:rsid w:val="00F97967"/>
    <w:rsid w:val="00FA091C"/>
    <w:rsid w:val="00FA13C2"/>
    <w:rsid w:val="00FA15E5"/>
    <w:rsid w:val="00FA1F11"/>
    <w:rsid w:val="00FA3361"/>
    <w:rsid w:val="00FA3AE7"/>
    <w:rsid w:val="00FA3C36"/>
    <w:rsid w:val="00FA52E5"/>
    <w:rsid w:val="00FA5997"/>
    <w:rsid w:val="00FA7F91"/>
    <w:rsid w:val="00FB121C"/>
    <w:rsid w:val="00FB1946"/>
    <w:rsid w:val="00FB1CDD"/>
    <w:rsid w:val="00FB1F6B"/>
    <w:rsid w:val="00FB1FBF"/>
    <w:rsid w:val="00FB2C2F"/>
    <w:rsid w:val="00FB305C"/>
    <w:rsid w:val="00FB33F8"/>
    <w:rsid w:val="00FB6C8A"/>
    <w:rsid w:val="00FC0512"/>
    <w:rsid w:val="00FC2B8A"/>
    <w:rsid w:val="00FC2E3D"/>
    <w:rsid w:val="00FC3BDE"/>
    <w:rsid w:val="00FC4510"/>
    <w:rsid w:val="00FC493C"/>
    <w:rsid w:val="00FC4B79"/>
    <w:rsid w:val="00FD0A37"/>
    <w:rsid w:val="00FD1DBE"/>
    <w:rsid w:val="00FD25A7"/>
    <w:rsid w:val="00FD27B6"/>
    <w:rsid w:val="00FD2D1E"/>
    <w:rsid w:val="00FD3609"/>
    <w:rsid w:val="00FD3689"/>
    <w:rsid w:val="00FD36E3"/>
    <w:rsid w:val="00FD42A3"/>
    <w:rsid w:val="00FD45D7"/>
    <w:rsid w:val="00FD6384"/>
    <w:rsid w:val="00FD69AD"/>
    <w:rsid w:val="00FD7468"/>
    <w:rsid w:val="00FD7CE0"/>
    <w:rsid w:val="00FE0250"/>
    <w:rsid w:val="00FE0B3B"/>
    <w:rsid w:val="00FE1BE2"/>
    <w:rsid w:val="00FE25A2"/>
    <w:rsid w:val="00FE3065"/>
    <w:rsid w:val="00FE50C7"/>
    <w:rsid w:val="00FE5A3B"/>
    <w:rsid w:val="00FE730A"/>
    <w:rsid w:val="00FF0CCB"/>
    <w:rsid w:val="00FF13F7"/>
    <w:rsid w:val="00FF1DD7"/>
    <w:rsid w:val="00FF37FF"/>
    <w:rsid w:val="00FF4453"/>
    <w:rsid w:val="00FF4DA9"/>
    <w:rsid w:val="00FF5764"/>
    <w:rsid w:val="00FF60C7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62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2662B"/>
    <w:rPr>
      <w:rFonts w:ascii="Times New Roman" w:eastAsiaTheme="minorHAnsi" w:hAnsi="Times New Roman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D6491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D649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D6491"/>
    <w:pPr>
      <w:widowControl w:val="0"/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D6491"/>
    <w:pPr>
      <w:widowControl w:val="0"/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6491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491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8D6491"/>
    <w:pPr>
      <w:widowControl w:val="0"/>
      <w:autoSpaceDE w:val="0"/>
      <w:autoSpaceDN w:val="0"/>
      <w:adjustRightInd w:val="0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D6491"/>
    <w:pPr>
      <w:spacing w:line="240" w:lineRule="auto"/>
      <w:ind w:left="283" w:hanging="170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D6491"/>
    <w:pPr>
      <w:suppressAutoHyphens/>
      <w:autoSpaceDE w:val="0"/>
      <w:autoSpaceDN w:val="0"/>
      <w:adjustRightInd w:val="0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D6491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767F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FE5A3B"/>
    <w:rPr>
      <w:i/>
      <w:iCs/>
    </w:rPr>
  </w:style>
  <w:style w:type="paragraph" w:styleId="Akapitzlist">
    <w:name w:val="List Paragraph"/>
    <w:basedOn w:val="Normalny"/>
    <w:uiPriority w:val="34"/>
    <w:qFormat/>
    <w:rsid w:val="008D6491"/>
    <w:pPr>
      <w:spacing w:line="240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3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2662B"/>
    <w:rPr>
      <w:rFonts w:ascii="Times New Roman" w:eastAsiaTheme="minorHAnsi" w:hAnsi="Times New Roman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D6491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D649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D6491"/>
    <w:pPr>
      <w:widowControl w:val="0"/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D6491"/>
    <w:pPr>
      <w:widowControl w:val="0"/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6491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491"/>
    <w:pPr>
      <w:widowControl w:val="0"/>
      <w:autoSpaceDE w:val="0"/>
      <w:autoSpaceDN w:val="0"/>
      <w:adjustRightInd w:val="0"/>
    </w:pPr>
    <w:rPr>
      <w:rFonts w:ascii="Times" w:eastAsia="Times New Roman" w:hAnsi="Times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8D6491"/>
    <w:pPr>
      <w:widowControl w:val="0"/>
      <w:autoSpaceDE w:val="0"/>
      <w:autoSpaceDN w:val="0"/>
      <w:adjustRightInd w:val="0"/>
    </w:pPr>
    <w:rPr>
      <w:rFonts w:eastAsiaTheme="minorEastAsia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D6491"/>
    <w:pPr>
      <w:spacing w:line="240" w:lineRule="auto"/>
      <w:ind w:left="283" w:hanging="170"/>
    </w:pPr>
    <w:rPr>
      <w:rFonts w:eastAsiaTheme="minorEastAsia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D6491"/>
    <w:pPr>
      <w:suppressAutoHyphens/>
      <w:autoSpaceDE w:val="0"/>
      <w:autoSpaceDN w:val="0"/>
      <w:adjustRightInd w:val="0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D6491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767F3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FE5A3B"/>
    <w:rPr>
      <w:i/>
      <w:iCs/>
    </w:rPr>
  </w:style>
  <w:style w:type="paragraph" w:styleId="Akapitzlist">
    <w:name w:val="List Paragraph"/>
    <w:basedOn w:val="Normalny"/>
    <w:uiPriority w:val="34"/>
    <w:qFormat/>
    <w:rsid w:val="008D6491"/>
    <w:pPr>
      <w:spacing w:line="240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3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sarczy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E4F8C-FC1A-4099-9589-D593D21A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51</Pages>
  <Words>15287</Words>
  <Characters>91728</Characters>
  <Application>Microsoft Office Word</Application>
  <DocSecurity>0</DocSecurity>
  <Lines>764</Lines>
  <Paragraphs>213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Jedrzejewska</dc:creator>
  <cp:lastModifiedBy>AP</cp:lastModifiedBy>
  <cp:revision>2</cp:revision>
  <cp:lastPrinted>2022-03-29T13:40:00Z</cp:lastPrinted>
  <dcterms:created xsi:type="dcterms:W3CDTF">2022-05-02T09:03:00Z</dcterms:created>
  <dcterms:modified xsi:type="dcterms:W3CDTF">2022-05-02T09:03:00Z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